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AA24" w14:textId="6AA3DB3D" w:rsidR="00CC0D69" w:rsidRPr="00095C20" w:rsidRDefault="005C5B9A" w:rsidP="00095C20">
      <w:pPr>
        <w:pStyle w:val="Overskrift1"/>
        <w:rPr>
          <w:rFonts w:ascii="Calibri" w:hAnsi="Calibri" w:cs="Calibri"/>
          <w:sz w:val="24"/>
          <w:szCs w:val="24"/>
        </w:rPr>
      </w:pPr>
      <w:bookmarkStart w:id="0" w:name="_Hlk170510934"/>
      <w:r w:rsidRPr="00911CB7">
        <w:rPr>
          <w:rFonts w:ascii="Calibri" w:hAnsi="Calibri" w:cs="Calibri"/>
          <w:noProof/>
          <w:color w:val="2B2E34"/>
          <w:sz w:val="22"/>
        </w:rPr>
        <w:drawing>
          <wp:anchor distT="0" distB="0" distL="114300" distR="114300" simplePos="0" relativeHeight="251659264" behindDoc="0" locked="0" layoutInCell="1" allowOverlap="1" wp14:anchorId="2872E408" wp14:editId="212CB67E">
            <wp:simplePos x="0" y="0"/>
            <wp:positionH relativeFrom="margin">
              <wp:posOffset>5159375</wp:posOffset>
            </wp:positionH>
            <wp:positionV relativeFrom="paragraph">
              <wp:posOffset>94615</wp:posOffset>
            </wp:positionV>
            <wp:extent cx="427355" cy="593090"/>
            <wp:effectExtent l="0" t="0" r="0" b="0"/>
            <wp:wrapTight wrapText="bothSides">
              <wp:wrapPolygon edited="0">
                <wp:start x="0" y="0"/>
                <wp:lineTo x="0" y="20814"/>
                <wp:lineTo x="20220" y="20814"/>
                <wp:lineTo x="20220" y="0"/>
                <wp:lineTo x="0" y="0"/>
              </wp:wrapPolygon>
            </wp:wrapTight>
            <wp:docPr id="1314164727" name="Bilde 1" descr="Et bilde som inneholder sketch, tegning, clip art, Grafikk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164727" name="Bilde 1" descr="Et bilde som inneholder sketch, tegning, clip art, Grafikk&#10;&#10;Automatisk generert beskrivelse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5930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C0D69" w:rsidRPr="00911CB7">
        <w:rPr>
          <w:rFonts w:ascii="Calibri" w:hAnsi="Calibri" w:cs="Calibri"/>
          <w:bCs/>
          <w:sz w:val="22"/>
        </w:rPr>
        <w:t xml:space="preserve">Velkommen til utviklingssamtale </w:t>
      </w:r>
    </w:p>
    <w:p w14:paraId="56AE9A52" w14:textId="759143AC" w:rsidR="00CF7DDF" w:rsidRPr="00CF7DDF" w:rsidRDefault="00CF7DDF" w:rsidP="00CF7DDF"/>
    <w:p w14:paraId="68B2D468" w14:textId="23AE5433" w:rsidR="00CC0D69" w:rsidRPr="00911CB7" w:rsidRDefault="00CC0D69" w:rsidP="00911C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2F8B95DD" w14:textId="37D9721B" w:rsidR="00CC0D69" w:rsidRDefault="00CC0D69" w:rsidP="00911C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911CB7">
        <w:rPr>
          <w:rStyle w:val="normaltextrun"/>
          <w:rFonts w:ascii="Calibri" w:eastAsiaTheme="majorEastAsia" w:hAnsi="Calibri" w:cs="Calibri"/>
          <w:sz w:val="22"/>
          <w:szCs w:val="22"/>
        </w:rPr>
        <w:t>Dato og tid:</w:t>
      </w:r>
      <w:r w:rsidRPr="00911CB7">
        <w:rPr>
          <w:rStyle w:val="normaltextrun"/>
          <w:rFonts w:ascii="Calibri" w:eastAsiaTheme="majorEastAsia" w:hAnsi="Calibri" w:cs="Calibri"/>
          <w:sz w:val="22"/>
          <w:szCs w:val="22"/>
        </w:rPr>
        <w:tab/>
      </w:r>
      <w:r w:rsidRPr="00911CB7">
        <w:rPr>
          <w:rStyle w:val="normaltextrun"/>
          <w:rFonts w:ascii="Calibri" w:eastAsiaTheme="majorEastAsia" w:hAnsi="Calibri" w:cs="Calibri"/>
          <w:sz w:val="22"/>
          <w:szCs w:val="22"/>
        </w:rPr>
        <w:tab/>
      </w:r>
      <w:r w:rsidRPr="00911CB7">
        <w:rPr>
          <w:rStyle w:val="normaltextrun"/>
          <w:rFonts w:ascii="Calibri" w:eastAsiaTheme="majorEastAsia" w:hAnsi="Calibri" w:cs="Calibri"/>
          <w:sz w:val="22"/>
          <w:szCs w:val="22"/>
        </w:rPr>
        <w:tab/>
      </w:r>
      <w:r w:rsidRPr="00911CB7">
        <w:rPr>
          <w:rStyle w:val="normaltextrun"/>
          <w:rFonts w:ascii="Calibri" w:eastAsiaTheme="majorEastAsia" w:hAnsi="Calibri" w:cs="Calibri"/>
          <w:sz w:val="22"/>
          <w:szCs w:val="22"/>
        </w:rPr>
        <w:tab/>
        <w:t>Samtalen vil være med: (Pedagogens navn)</w:t>
      </w:r>
    </w:p>
    <w:p w14:paraId="19011156" w14:textId="77777777" w:rsidR="00CC0D69" w:rsidRPr="00911CB7" w:rsidRDefault="00CC0D69" w:rsidP="00911C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5902BFBF" w14:textId="58791CE5" w:rsidR="00CC0D69" w:rsidRPr="00911CB7" w:rsidRDefault="00CC0D69" w:rsidP="00911CB7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00911CB7">
        <w:rPr>
          <w:rFonts w:ascii="Calibri" w:eastAsiaTheme="majorEastAsia" w:hAnsi="Calibri" w:cs="Calibri"/>
          <w:sz w:val="22"/>
          <w:szCs w:val="22"/>
        </w:rPr>
        <w:t xml:space="preserve">Utviklingssamtale i barnehagen er en fortrolig samtale mellom foreldre og pedagogisk leder. Denne samtalen gir foreldre og barnehagepersonalet muligheten til å dele kunnskap om barnets trivsel, både sosialt og emosjonelt. </w:t>
      </w:r>
    </w:p>
    <w:p w14:paraId="5982E25E" w14:textId="7D9ABF33" w:rsidR="00CC0D69" w:rsidRPr="00911CB7" w:rsidRDefault="00CC0D69" w:rsidP="00911CB7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2"/>
          <w:szCs w:val="22"/>
        </w:rPr>
      </w:pPr>
    </w:p>
    <w:p w14:paraId="0D332424" w14:textId="774E45C7" w:rsidR="00CC0D69" w:rsidRPr="00911CB7" w:rsidRDefault="00CC0D69" w:rsidP="00911C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911CB7">
        <w:rPr>
          <w:rStyle w:val="normaltextrun"/>
          <w:rFonts w:ascii="Calibri" w:eastAsiaTheme="majorEastAsia" w:hAnsi="Calibri" w:cs="Calibri"/>
          <w:sz w:val="22"/>
          <w:szCs w:val="22"/>
        </w:rPr>
        <w:t>Alle foreldre i vår barnehage blir tilbudt foreldresamtaler 2 ganger i året. Vi gir også tilbud om samtaler ut over de som er planlagt, dersom det skulle oppstå noe du ønsker å drøfte. Ta kontakt, så finner vi tid!</w:t>
      </w:r>
      <w:r w:rsidRPr="00911CB7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DFE3372" w14:textId="75808168" w:rsidR="00CC0D69" w:rsidRPr="00911CB7" w:rsidRDefault="00CC0D69" w:rsidP="00911C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1C08895D" w14:textId="1FAC7BF9" w:rsidR="00CC0D69" w:rsidRPr="00911CB7" w:rsidRDefault="00CC0D69" w:rsidP="00911C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FF0000"/>
          <w:sz w:val="22"/>
          <w:szCs w:val="22"/>
        </w:rPr>
      </w:pPr>
      <w:r w:rsidRPr="00911CB7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Barnehagen skal ivareta foreldrenes rett til medvirkning og arbeide i nært samarbeid og forståelse med foreldrene (Rammeplan for barnehagen, kap. 5). </w:t>
      </w:r>
      <w:r w:rsidRPr="00911CB7">
        <w:rPr>
          <w:rStyle w:val="normaltextrun"/>
          <w:rFonts w:ascii="Calibri" w:eastAsiaTheme="majorEastAsia" w:hAnsi="Calibri" w:cs="Calibri"/>
          <w:i/>
          <w:iCs/>
          <w:color w:val="FF0000"/>
          <w:sz w:val="22"/>
          <w:szCs w:val="22"/>
        </w:rPr>
        <w:t xml:space="preserve"> </w:t>
      </w:r>
      <w:hyperlink r:id="rId11" w:tgtFrame="_blank" w:history="1">
        <w:r w:rsidRPr="00911CB7">
          <w:rPr>
            <w:rStyle w:val="normaltextrun"/>
            <w:rFonts w:ascii="Calibri" w:eastAsiaTheme="majorEastAsia" w:hAnsi="Calibri" w:cs="Calibri"/>
            <w:color w:val="467886"/>
            <w:sz w:val="22"/>
            <w:szCs w:val="22"/>
            <w:u w:val="single"/>
          </w:rPr>
          <w:t>Film: Hva er rammeplan for barnehagen? | udir.no.</w:t>
        </w:r>
      </w:hyperlink>
      <w:r w:rsidRPr="00911CB7">
        <w:rPr>
          <w:rStyle w:val="normaltextrun"/>
          <w:rFonts w:ascii="Calibri" w:eastAsiaTheme="majorEastAsia" w:hAnsi="Calibri" w:cs="Calibri"/>
          <w:i/>
          <w:iCs/>
          <w:color w:val="FF0000"/>
          <w:sz w:val="22"/>
          <w:szCs w:val="22"/>
        </w:rPr>
        <w:t xml:space="preserve"> </w:t>
      </w:r>
    </w:p>
    <w:p w14:paraId="0E8A6C76" w14:textId="312D7359" w:rsidR="00CC0D69" w:rsidRPr="00911CB7" w:rsidRDefault="00CC0D69" w:rsidP="00911C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911CB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Som Rammeplanen understreker, er samarbeidet mellom barnehagen og foreldre avgjørende for barnets trivsel og utvikling. Vi ønsker å legge til rette for et godt samarbeid gjennom hele barnets barnehage-liv. Du som foreldre kjenner barnet best, og kan derfor gi oss den informasjonen vi trenger for å kunne møte barnet ditt på best mulig måte. </w:t>
      </w:r>
    </w:p>
    <w:p w14:paraId="6F6F9CC4" w14:textId="4C563BC2" w:rsidR="00CC0D69" w:rsidRPr="00911CB7" w:rsidRDefault="00CC0D69" w:rsidP="00911C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27DE0A5C" w14:textId="7815CDAD" w:rsidR="00CC0D69" w:rsidRPr="00911CB7" w:rsidRDefault="00CC0D69" w:rsidP="00911CB7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00911CB7">
        <w:rPr>
          <w:rStyle w:val="normaltextrun"/>
          <w:rFonts w:ascii="Calibri" w:eastAsiaTheme="majorEastAsia" w:hAnsi="Calibri" w:cs="Calibri"/>
          <w:sz w:val="22"/>
          <w:szCs w:val="22"/>
        </w:rPr>
        <w:t>Se over temaene i malen på forhånd, slik at begge parter er forberedt til samtalen. Når du/dere har notert ned det som er viktig for deg, returneres skjemaet til pedagogen du skal samtale med, helst 2 dager før samtalen.</w:t>
      </w:r>
      <w:r w:rsidRPr="00911CB7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C402858" w14:textId="46D4CD58" w:rsidR="00CC0D69" w:rsidRPr="00911CB7" w:rsidRDefault="00CC0D69" w:rsidP="00911C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14585EEF" w14:textId="4B706613" w:rsidR="00CC0D69" w:rsidRPr="00911CB7" w:rsidRDefault="00CC0D69" w:rsidP="00911CB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11CB7">
        <w:rPr>
          <w:rStyle w:val="normaltextrun"/>
          <w:rFonts w:ascii="Calibri" w:eastAsiaTheme="majorEastAsia" w:hAnsi="Calibri" w:cs="Calibri"/>
          <w:sz w:val="22"/>
          <w:szCs w:val="22"/>
        </w:rPr>
        <w:t>Vi setter av ca. 45 min til denne samtalen.</w:t>
      </w:r>
      <w:r w:rsidRPr="00911CB7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D3EBBB0" w14:textId="0A4B36C5" w:rsidR="00CC0D69" w:rsidRPr="00911CB7" w:rsidRDefault="00CC0D69" w:rsidP="00911CB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11CB7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AB2FFA5" w14:textId="3B889551" w:rsidR="00CC0D69" w:rsidRPr="00911CB7" w:rsidRDefault="00CC0D69" w:rsidP="00911CB7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00911CB7">
        <w:rPr>
          <w:rFonts w:ascii="Calibri" w:eastAsia="Asker Sans" w:hAnsi="Calibri" w:cs="Calibri"/>
          <w:sz w:val="22"/>
          <w:szCs w:val="22"/>
        </w:rPr>
        <w:t xml:space="preserve">Personalet har taushetsplikt, og opplysninger vi får deles kun med ansatte som har behov for informasjonen – til barnets beste. Vi noterer kun det vi sammen blir enige om er viktig for barnets videre oppfølging. </w:t>
      </w:r>
      <w:r w:rsidRPr="00911CB7">
        <w:rPr>
          <w:rStyle w:val="eop"/>
          <w:rFonts w:ascii="Calibri" w:eastAsiaTheme="majorEastAsia" w:hAnsi="Calibri" w:cs="Calibri"/>
          <w:sz w:val="22"/>
          <w:szCs w:val="22"/>
        </w:rPr>
        <w:t>Unntaket er dersom</w:t>
      </w:r>
      <w:r w:rsidRPr="00911CB7">
        <w:rPr>
          <w:rFonts w:ascii="Asker Sans" w:eastAsia="Asker Sans" w:hAnsi="Asker Sans" w:cs="Asker Sans"/>
          <w:sz w:val="22"/>
          <w:szCs w:val="22"/>
        </w:rPr>
        <w:t xml:space="preserve"> det er grunn til å tro at et barn blir utsatt for alvorlig omsorgssvikt eller at barnet viser vedvarende alvorlige atferdsvansker, i de tilfeller har personalet har opplysningsplikt til barnevernstjenesten i kommunen.</w:t>
      </w:r>
      <w:r w:rsidR="005C5B9A" w:rsidRPr="005C5B9A">
        <w:rPr>
          <w:noProof/>
        </w:rPr>
        <w:t xml:space="preserve"> </w:t>
      </w:r>
    </w:p>
    <w:p w14:paraId="100612F8" w14:textId="3FD4DE28" w:rsidR="00CC0D69" w:rsidRPr="00911CB7" w:rsidRDefault="00CC0D69" w:rsidP="00911C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3600C7C2" w14:textId="1FBE27FA" w:rsidR="00C01C7A" w:rsidRDefault="00CC0D69" w:rsidP="00911C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911CB7">
        <w:rPr>
          <w:rFonts w:ascii="Calibri" w:eastAsia="Asker Sans" w:hAnsi="Calibri" w:cs="Calibri"/>
          <w:sz w:val="22"/>
          <w:szCs w:val="22"/>
        </w:rPr>
        <w:t xml:space="preserve">Informasjon </w:t>
      </w:r>
      <w:r w:rsidRPr="00911CB7">
        <w:rPr>
          <w:rStyle w:val="normaltextrun"/>
          <w:rFonts w:ascii="Calibri" w:eastAsiaTheme="majorEastAsia" w:hAnsi="Calibri" w:cs="Calibri"/>
          <w:sz w:val="22"/>
          <w:szCs w:val="22"/>
        </w:rPr>
        <w:t>som blir gitt skal lagres og behandles i henhold til personvernforordningen.</w:t>
      </w:r>
      <w:r w:rsidR="006C5236" w:rsidRPr="006C5236">
        <w:rPr>
          <w:noProof/>
        </w:rPr>
        <w:t xml:space="preserve"> </w:t>
      </w:r>
    </w:p>
    <w:p w14:paraId="1D2EB24F" w14:textId="6A0F2B03" w:rsidR="00C01C7A" w:rsidRDefault="00CC0D69" w:rsidP="00911C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911CB7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23D6A61" w14:textId="0BCD1D8C" w:rsidR="00B20DE3" w:rsidRDefault="00C700FF" w:rsidP="00911CB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  <w:r w:rsidR="00CF29DE" w:rsidRPr="00B20DE3">
        <w:rPr>
          <w:rFonts w:ascii="Segoe UI" w:hAnsi="Segoe UI" w:cs="Segoe UI"/>
          <w:b/>
          <w:bCs/>
          <w:sz w:val="22"/>
          <w:szCs w:val="22"/>
        </w:rPr>
        <w:t xml:space="preserve">QR koder: </w:t>
      </w:r>
      <w:r w:rsidR="00CF29DE" w:rsidRPr="00B20DE3">
        <w:rPr>
          <w:rFonts w:ascii="Calibri" w:hAnsi="Calibri" w:cs="Calibri"/>
          <w:b/>
          <w:bCs/>
          <w:sz w:val="22"/>
        </w:rPr>
        <w:t>U</w:t>
      </w:r>
      <w:r w:rsidR="00095C20" w:rsidRPr="00B20DE3">
        <w:rPr>
          <w:rFonts w:ascii="Calibri" w:hAnsi="Calibri" w:cs="Calibri"/>
          <w:b/>
          <w:bCs/>
          <w:sz w:val="22"/>
        </w:rPr>
        <w:t>tviklingssamtale</w:t>
      </w:r>
      <w:r w:rsidR="00CF29DE" w:rsidRPr="00B20DE3">
        <w:rPr>
          <w:rFonts w:ascii="Calibri" w:hAnsi="Calibri" w:cs="Calibri"/>
          <w:b/>
          <w:bCs/>
          <w:sz w:val="22"/>
        </w:rPr>
        <w:t xml:space="preserve"> i barnehage</w:t>
      </w:r>
      <w:r w:rsidR="00DD191B">
        <w:rPr>
          <w:rFonts w:ascii="Calibri" w:hAnsi="Calibri" w:cs="Calibri"/>
          <w:b/>
          <w:bCs/>
          <w:sz w:val="22"/>
        </w:rPr>
        <w:t>n</w:t>
      </w:r>
      <w:r w:rsidR="00CF29DE" w:rsidRPr="00B20DE3">
        <w:rPr>
          <w:rFonts w:ascii="Calibri" w:hAnsi="Calibri" w:cs="Calibri"/>
          <w:b/>
          <w:bCs/>
          <w:sz w:val="22"/>
        </w:rPr>
        <w:t xml:space="preserve"> 3-6 år</w:t>
      </w:r>
      <w:r w:rsidR="00095C20" w:rsidRPr="00B20DE3">
        <w:rPr>
          <w:rFonts w:ascii="Calibri" w:hAnsi="Calibri" w:cs="Calibri"/>
          <w:b/>
          <w:bCs/>
          <w:sz w:val="22"/>
        </w:rPr>
        <w:t xml:space="preserve"> </w:t>
      </w:r>
    </w:p>
    <w:p w14:paraId="6CAE2D7F" w14:textId="77777777" w:rsidR="00AD027B" w:rsidRDefault="00AD027B" w:rsidP="00911CB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</w:rPr>
      </w:pPr>
    </w:p>
    <w:tbl>
      <w:tblPr>
        <w:tblStyle w:val="Rutenettabell1lysuthevingsfarge3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B20DE3" w14:paraId="56716C09" w14:textId="77777777" w:rsidTr="00B20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71A952B9" w14:textId="6418CC96" w:rsidR="00B20DE3" w:rsidRPr="00B20DE3" w:rsidRDefault="00B20DE3" w:rsidP="00B20D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</w:rPr>
            </w:pPr>
            <w:r w:rsidRPr="00B20DE3">
              <w:rPr>
                <w:rFonts w:asciiTheme="minorHAnsi" w:hAnsiTheme="minorHAnsi" w:cstheme="minorHAnsi"/>
                <w:b w:val="0"/>
                <w:bCs w:val="0"/>
              </w:rPr>
              <w:t>Norsk</w:t>
            </w:r>
          </w:p>
        </w:tc>
        <w:tc>
          <w:tcPr>
            <w:tcW w:w="2124" w:type="dxa"/>
          </w:tcPr>
          <w:p w14:paraId="07D77C85" w14:textId="7B644C79" w:rsidR="00B20DE3" w:rsidRPr="00B20DE3" w:rsidRDefault="00B20DE3" w:rsidP="00B20DE3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B20DE3">
              <w:rPr>
                <w:rFonts w:asciiTheme="minorHAnsi" w:hAnsiTheme="minorHAnsi" w:cstheme="minorHAnsi"/>
                <w:b w:val="0"/>
                <w:bCs w:val="0"/>
              </w:rPr>
              <w:t>Arabisk</w:t>
            </w:r>
          </w:p>
        </w:tc>
        <w:tc>
          <w:tcPr>
            <w:tcW w:w="2124" w:type="dxa"/>
          </w:tcPr>
          <w:p w14:paraId="70D0B0C9" w14:textId="14C29B8D" w:rsidR="00B20DE3" w:rsidRPr="00B20DE3" w:rsidRDefault="00B20DE3" w:rsidP="00B20DE3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B20DE3">
              <w:rPr>
                <w:rFonts w:asciiTheme="minorHAnsi" w:hAnsiTheme="minorHAnsi" w:cstheme="minorHAnsi"/>
                <w:b w:val="0"/>
                <w:bCs w:val="0"/>
              </w:rPr>
              <w:t>Engelsk</w:t>
            </w:r>
          </w:p>
        </w:tc>
        <w:tc>
          <w:tcPr>
            <w:tcW w:w="2124" w:type="dxa"/>
          </w:tcPr>
          <w:p w14:paraId="111B1140" w14:textId="746BD27D" w:rsidR="00B20DE3" w:rsidRPr="00B20DE3" w:rsidRDefault="00B20DE3" w:rsidP="00B20DE3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B20DE3">
              <w:rPr>
                <w:rFonts w:asciiTheme="minorHAnsi" w:hAnsiTheme="minorHAnsi" w:cstheme="minorHAnsi"/>
                <w:b w:val="0"/>
                <w:bCs w:val="0"/>
              </w:rPr>
              <w:t>Fransk</w:t>
            </w:r>
          </w:p>
        </w:tc>
      </w:tr>
      <w:tr w:rsidR="00B20DE3" w14:paraId="346F9ECC" w14:textId="77777777" w:rsidTr="00B20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84A806A" w14:textId="207D7379" w:rsidR="00B20DE3" w:rsidRPr="00B20DE3" w:rsidRDefault="00743652" w:rsidP="00F24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07C3A7AD" wp14:editId="72594FA1">
                  <wp:extent cx="720000" cy="720000"/>
                  <wp:effectExtent l="0" t="0" r="4445" b="4445"/>
                  <wp:docPr id="3" name="Bilde 2">
                    <a:hlinkClick xmlns:a="http://schemas.openxmlformats.org/drawingml/2006/main" r:id="rId12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E67178-2971-A957-CEFD-EF84A5870B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2">
                            <a:hlinkClick r:id="rId12"/>
                            <a:extLst>
                              <a:ext uri="{FF2B5EF4-FFF2-40B4-BE49-F238E27FC236}">
                                <a16:creationId xmlns:a16="http://schemas.microsoft.com/office/drawing/2014/main" id="{1EE67178-2971-A957-CEFD-EF84A5870B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3D2D58F8" w14:textId="412D22C4" w:rsidR="00B20DE3" w:rsidRPr="00B20DE3" w:rsidRDefault="00001E56" w:rsidP="00F2443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B9B8879" wp14:editId="7AC06E74">
                  <wp:extent cx="720000" cy="720000"/>
                  <wp:effectExtent l="0" t="0" r="4445" b="4445"/>
                  <wp:docPr id="9" name="Bilde 8" descr="Et bilde som inneholder mønster, maske, monokrom&#10;&#10;KI-generert innhold kan være feil.">
                    <a:hlinkClick xmlns:a="http://schemas.openxmlformats.org/drawingml/2006/main" r:id="rId14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827242-DA51-A643-A4EF-353F510050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e 8" descr="Et bilde som inneholder mønster, maske, monokrom&#10;&#10;KI-generert innhold kan være feil.">
                            <a:hlinkClick r:id="rId14"/>
                            <a:extLst>
                              <a:ext uri="{FF2B5EF4-FFF2-40B4-BE49-F238E27FC236}">
                                <a16:creationId xmlns:a16="http://schemas.microsoft.com/office/drawing/2014/main" id="{EF827242-DA51-A643-A4EF-353F510050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0FBB029B" w14:textId="25C40E32" w:rsidR="00B20DE3" w:rsidRPr="00B20DE3" w:rsidRDefault="005C0F07" w:rsidP="00F2443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D615C9E" wp14:editId="78B0213E">
                  <wp:extent cx="720000" cy="720000"/>
                  <wp:effectExtent l="0" t="0" r="4445" b="4445"/>
                  <wp:docPr id="11" name="Bilde 10" descr="Et bilde som inneholder mønster, maske, monokrom&#10;&#10;KI-generert innhold kan være feil.">
                    <a:hlinkClick xmlns:a="http://schemas.openxmlformats.org/drawingml/2006/main" r:id="rId1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5BA1B1-2DEB-F792-DA05-48A5295CE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e 10" descr="Et bilde som inneholder mønster, maske, monokrom&#10;&#10;KI-generert innhold kan være feil.">
                            <a:hlinkClick r:id="rId16"/>
                            <a:extLst>
                              <a:ext uri="{FF2B5EF4-FFF2-40B4-BE49-F238E27FC236}">
                                <a16:creationId xmlns:a16="http://schemas.microsoft.com/office/drawing/2014/main" id="{2F5BA1B1-2DEB-F792-DA05-48A5295CE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145FA5FD" w14:textId="42454CC0" w:rsidR="00B20DE3" w:rsidRPr="00B20DE3" w:rsidRDefault="00F2443B" w:rsidP="00F2443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4C6CF5C1" wp14:editId="6AC70D74">
                  <wp:extent cx="720000" cy="720000"/>
                  <wp:effectExtent l="0" t="0" r="4445" b="4445"/>
                  <wp:docPr id="1840475440" name="Bilde 12" descr="Et bilde som inneholder mønster, maske, monokrom&#10;&#10;KI-generert innhold kan være feil.">
                    <a:hlinkClick xmlns:a="http://schemas.openxmlformats.org/drawingml/2006/main" r:id="rId1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2F5912-0A79-B2FA-8901-D8AB2748F0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e 12" descr="Et bilde som inneholder mønster, maske, monokrom&#10;&#10;KI-generert innhold kan være feil.">
                            <a:hlinkClick r:id="rId18"/>
                            <a:extLst>
                              <a:ext uri="{FF2B5EF4-FFF2-40B4-BE49-F238E27FC236}">
                                <a16:creationId xmlns:a16="http://schemas.microsoft.com/office/drawing/2014/main" id="{E52F5912-0A79-B2FA-8901-D8AB2748F0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3652" w:rsidRPr="00743652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2576" behindDoc="0" locked="0" layoutInCell="1" allowOverlap="1" wp14:anchorId="7B3E9A58" wp14:editId="728A20C4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25400</wp:posOffset>
                  </wp:positionV>
                  <wp:extent cx="1322705" cy="1322705"/>
                  <wp:effectExtent l="0" t="0" r="0" b="0"/>
                  <wp:wrapNone/>
                  <wp:docPr id="13" name="Bilde 12" descr="Et bilde som inneholder mønster, maske, monokrom&#10;&#10;KI-generert innhold kan være feil.">
                    <a:hlinkClick xmlns:a="http://schemas.openxmlformats.org/drawingml/2006/main" r:id="rId1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2F5912-0A79-B2FA-8901-D8AB2748F0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e 12" descr="Et bilde som inneholder mønster, maske, monokrom&#10;&#10;KI-generert innhold kan være feil.">
                            <a:hlinkClick r:id="rId18"/>
                            <a:extLst>
                              <a:ext uri="{FF2B5EF4-FFF2-40B4-BE49-F238E27FC236}">
                                <a16:creationId xmlns:a16="http://schemas.microsoft.com/office/drawing/2014/main" id="{E52F5912-0A79-B2FA-8901-D8AB2748F0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05" cy="132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0DE3" w14:paraId="2EF8B72B" w14:textId="77777777" w:rsidTr="00B20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392BC151" w14:textId="4B00E132" w:rsidR="00B20DE3" w:rsidRPr="00B20DE3" w:rsidRDefault="00B20DE3" w:rsidP="00B20D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</w:rPr>
            </w:pPr>
            <w:r w:rsidRPr="00B20DE3">
              <w:rPr>
                <w:rFonts w:asciiTheme="minorHAnsi" w:hAnsiTheme="minorHAnsi" w:cstheme="minorHAnsi"/>
                <w:b w:val="0"/>
                <w:bCs w:val="0"/>
              </w:rPr>
              <w:t>Polsk</w:t>
            </w:r>
          </w:p>
        </w:tc>
        <w:tc>
          <w:tcPr>
            <w:tcW w:w="2124" w:type="dxa"/>
          </w:tcPr>
          <w:p w14:paraId="5EA405A8" w14:textId="4CB423F5" w:rsidR="00B20DE3" w:rsidRPr="00B20DE3" w:rsidRDefault="00B20DE3" w:rsidP="00B20DE3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0DE3">
              <w:rPr>
                <w:rFonts w:asciiTheme="minorHAnsi" w:hAnsiTheme="minorHAnsi" w:cstheme="minorHAnsi"/>
              </w:rPr>
              <w:t>Russisk</w:t>
            </w:r>
          </w:p>
        </w:tc>
        <w:tc>
          <w:tcPr>
            <w:tcW w:w="2124" w:type="dxa"/>
          </w:tcPr>
          <w:p w14:paraId="5579F7F0" w14:textId="67676C39" w:rsidR="00B20DE3" w:rsidRPr="00B20DE3" w:rsidRDefault="00B20DE3" w:rsidP="00B20DE3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0DE3">
              <w:rPr>
                <w:rFonts w:asciiTheme="minorHAnsi" w:hAnsiTheme="minorHAnsi" w:cstheme="minorHAnsi"/>
              </w:rPr>
              <w:t>Somalisk</w:t>
            </w:r>
          </w:p>
        </w:tc>
        <w:tc>
          <w:tcPr>
            <w:tcW w:w="2124" w:type="dxa"/>
          </w:tcPr>
          <w:p w14:paraId="4329A055" w14:textId="52E9A15C" w:rsidR="00B20DE3" w:rsidRPr="00B20DE3" w:rsidRDefault="00B20DE3" w:rsidP="00B20DE3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0DE3">
              <w:rPr>
                <w:rFonts w:asciiTheme="minorHAnsi" w:hAnsiTheme="minorHAnsi" w:cstheme="minorHAnsi"/>
              </w:rPr>
              <w:t>Tigrinja</w:t>
            </w:r>
          </w:p>
        </w:tc>
      </w:tr>
      <w:tr w:rsidR="00B20DE3" w14:paraId="1B41CECA" w14:textId="77777777" w:rsidTr="00B20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1697C1BE" w14:textId="6FAE0C25" w:rsidR="00B20DE3" w:rsidRPr="00B20DE3" w:rsidRDefault="005D4834" w:rsidP="00B20D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0314E733" wp14:editId="1B28F840">
                  <wp:extent cx="720000" cy="720000"/>
                  <wp:effectExtent l="0" t="0" r="4445" b="4445"/>
                  <wp:docPr id="15" name="Bilde 14" descr="Et bilde som inneholder mønster, maske, monokrom&#10;&#10;KI-generert innhold kan være feil.">
                    <a:hlinkClick xmlns:a="http://schemas.openxmlformats.org/drawingml/2006/main" r:id="rId20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3456DD-24A8-1828-06A3-11F13404C8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lde 14" descr="Et bilde som inneholder mønster, maske, monokrom&#10;&#10;KI-generert innhold kan være feil.">
                            <a:hlinkClick r:id="rId20"/>
                            <a:extLst>
                              <a:ext uri="{FF2B5EF4-FFF2-40B4-BE49-F238E27FC236}">
                                <a16:creationId xmlns:a16="http://schemas.microsoft.com/office/drawing/2014/main" id="{173456DD-24A8-1828-06A3-11F13404C8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56F056AF" w14:textId="4F135CA5" w:rsidR="00B20DE3" w:rsidRPr="00B20DE3" w:rsidRDefault="005D4834" w:rsidP="00B20DE3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4D6124A" wp14:editId="400DB10D">
                  <wp:extent cx="720000" cy="720000"/>
                  <wp:effectExtent l="0" t="0" r="4445" b="4445"/>
                  <wp:docPr id="17" name="Bilde 16" descr="Et bilde som inneholder mønster, maske, monokrom&#10;&#10;KI-generert innhold kan være feil.">
                    <a:hlinkClick xmlns:a="http://schemas.openxmlformats.org/drawingml/2006/main" r:id="rId22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B8BA17-5674-820D-8B77-C1F63BF4AF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de 16" descr="Et bilde som inneholder mønster, maske, monokrom&#10;&#10;KI-generert innhold kan være feil.">
                            <a:hlinkClick r:id="rId22"/>
                            <a:extLst>
                              <a:ext uri="{FF2B5EF4-FFF2-40B4-BE49-F238E27FC236}">
                                <a16:creationId xmlns:a16="http://schemas.microsoft.com/office/drawing/2014/main" id="{81B8BA17-5674-820D-8B77-C1F63BF4AF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5D3A6E69" w14:textId="66D0C7AF" w:rsidR="005D4834" w:rsidRPr="005D4834" w:rsidRDefault="005D4834" w:rsidP="00D6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289751D" wp14:editId="3135A6C5">
                  <wp:extent cx="720000" cy="720000"/>
                  <wp:effectExtent l="0" t="0" r="4445" b="4445"/>
                  <wp:docPr id="19" name="Bilde 18" descr="Et bilde som inneholder mønster, maske, monokrom&#10;&#10;KI-generert innhold kan være feil.">
                    <a:hlinkClick xmlns:a="http://schemas.openxmlformats.org/drawingml/2006/main" r:id="rId24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9BABC8-E2FB-3B56-286E-0715F190FD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ilde 18" descr="Et bilde som inneholder mønster, maske, monokrom&#10;&#10;KI-generert innhold kan være feil.">
                            <a:hlinkClick r:id="rId24"/>
                            <a:extLst>
                              <a:ext uri="{FF2B5EF4-FFF2-40B4-BE49-F238E27FC236}">
                                <a16:creationId xmlns:a16="http://schemas.microsoft.com/office/drawing/2014/main" id="{CB9BABC8-E2FB-3B56-286E-0715F190FD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25AA8F22" w14:textId="59DEE2B9" w:rsidR="00B20DE3" w:rsidRPr="00B20DE3" w:rsidRDefault="00001E56" w:rsidP="00B20DE3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6ACAFD1" wp14:editId="453EEF7E">
                  <wp:extent cx="720000" cy="720000"/>
                  <wp:effectExtent l="0" t="0" r="4445" b="4445"/>
                  <wp:docPr id="21" name="Bilde 20" descr="Et bilde som inneholder maske, mønster, monokrom&#10;&#10;KI-generert innhold kan være feil.">
                    <a:hlinkClick xmlns:a="http://schemas.openxmlformats.org/drawingml/2006/main" r:id="rId2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784501-2179-5E8E-564B-64B4195E23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ilde 20" descr="Et bilde som inneholder maske, mønster, monokrom&#10;&#10;KI-generert innhold kan være feil.">
                            <a:hlinkClick r:id="rId26"/>
                            <a:extLst>
                              <a:ext uri="{FF2B5EF4-FFF2-40B4-BE49-F238E27FC236}">
                                <a16:creationId xmlns:a16="http://schemas.microsoft.com/office/drawing/2014/main" id="{49784501-2179-5E8E-564B-64B4195E23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126625" w14:textId="0A560D00" w:rsidR="00CC0D69" w:rsidRPr="00B20DE3" w:rsidRDefault="00CC0D69" w:rsidP="00911C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B20DE3">
        <w:rPr>
          <w:rFonts w:ascii="Calibri" w:eastAsiaTheme="majorEastAsia" w:hAnsi="Calibri" w:cs="Calibr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E94F0" wp14:editId="5A450482">
                <wp:simplePos x="0" y="0"/>
                <wp:positionH relativeFrom="column">
                  <wp:posOffset>6732905</wp:posOffset>
                </wp:positionH>
                <wp:positionV relativeFrom="paragraph">
                  <wp:posOffset>915670</wp:posOffset>
                </wp:positionV>
                <wp:extent cx="2247900" cy="1771650"/>
                <wp:effectExtent l="0" t="0" r="0" b="0"/>
                <wp:wrapNone/>
                <wp:docPr id="54309848" name="Rektangel: av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771650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61CE2F" w14:textId="77777777" w:rsidR="00CC0D69" w:rsidRPr="00F24D3A" w:rsidRDefault="00CC0D69" w:rsidP="00CC0D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24D3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QR</w:t>
                            </w:r>
                          </w:p>
                          <w:p w14:paraId="432F9782" w14:textId="77777777" w:rsidR="00CC0D69" w:rsidRPr="00F24D3A" w:rsidRDefault="00CC0D69" w:rsidP="00CC0D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Digitalt - 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E94F0" id="Rektangel: avrundede hjørner 1" o:spid="_x0000_s1026" style="position:absolute;margin-left:530.15pt;margin-top:72.1pt;width:177pt;height:1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" fillcolor="#4ea72e" stroked="f">
                <v:fill opacity="32896f"/>
                <v:textbox>
                  <w:txbxContent>
                    <w:p w14:paraId="0061CE2F" w14:textId="77777777" w:rsidR="00CC0D69" w:rsidRPr="00F24D3A" w:rsidRDefault="00CC0D69" w:rsidP="00CC0D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24D3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QR</w:t>
                      </w:r>
                    </w:p>
                    <w:p w14:paraId="432F9782" w14:textId="77777777" w:rsidR="00CC0D69" w:rsidRPr="00F24D3A" w:rsidRDefault="00CC0D69" w:rsidP="00CC0D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Digitalt - norsk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ellrutenett"/>
        <w:tblpPr w:leftFromText="141" w:rightFromText="141" w:vertAnchor="page" w:tblpX="-714" w:tblpY="1966"/>
        <w:tblW w:w="5921" w:type="pct"/>
        <w:tblLook w:val="04A0" w:firstRow="1" w:lastRow="0" w:firstColumn="1" w:lastColumn="0" w:noHBand="0" w:noVBand="1"/>
      </w:tblPr>
      <w:tblGrid>
        <w:gridCol w:w="4625"/>
        <w:gridCol w:w="2600"/>
        <w:gridCol w:w="2835"/>
      </w:tblGrid>
      <w:tr w:rsidR="00CC0D69" w14:paraId="521F5D99" w14:textId="77777777" w:rsidTr="007A3F7B">
        <w:trPr>
          <w:trHeight w:val="716"/>
        </w:trPr>
        <w:tc>
          <w:tcPr>
            <w:tcW w:w="5000" w:type="pct"/>
            <w:gridSpan w:val="3"/>
            <w:shd w:val="clear" w:color="auto" w:fill="FFFFFF" w:themeFill="background1"/>
          </w:tcPr>
          <w:p w14:paraId="33DAF7B0" w14:textId="77777777" w:rsidR="003C1A92" w:rsidRDefault="00CC0D69" w:rsidP="003C1A92">
            <w:pPr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lastRenderedPageBreak/>
              <w:t>UTVIKLING</w:t>
            </w:r>
            <w:r w:rsidRPr="00AA259A">
              <w:rPr>
                <w:b/>
                <w:sz w:val="36"/>
                <w:szCs w:val="36"/>
              </w:rPr>
              <w:t xml:space="preserve">SAMTALE-MAL FOR </w:t>
            </w:r>
            <w:r>
              <w:rPr>
                <w:b/>
                <w:sz w:val="36"/>
                <w:szCs w:val="36"/>
              </w:rPr>
              <w:t>BARN 3-6 ÅR</w:t>
            </w:r>
            <w:r w:rsidR="003C1A92" w:rsidRPr="008214CD">
              <w:rPr>
                <w:b/>
                <w:sz w:val="24"/>
                <w:szCs w:val="24"/>
              </w:rPr>
              <w:t xml:space="preserve"> </w:t>
            </w:r>
          </w:p>
          <w:p w14:paraId="14F49FDA" w14:textId="0454D36A" w:rsidR="003C1A92" w:rsidRPr="008214CD" w:rsidRDefault="003C1A92" w:rsidP="003C1A92">
            <w:pPr>
              <w:rPr>
                <w:b/>
                <w:sz w:val="24"/>
                <w:szCs w:val="24"/>
              </w:rPr>
            </w:pPr>
            <w:r w:rsidRPr="008214CD">
              <w:rPr>
                <w:b/>
                <w:sz w:val="24"/>
                <w:szCs w:val="24"/>
              </w:rPr>
              <w:t>Utviklingssamtale for (barnets navn</w:t>
            </w:r>
            <w:r>
              <w:rPr>
                <w:b/>
                <w:sz w:val="24"/>
                <w:szCs w:val="24"/>
              </w:rPr>
              <w:t>)</w:t>
            </w:r>
            <w:r w:rsidRPr="008214CD">
              <w:rPr>
                <w:b/>
                <w:sz w:val="24"/>
                <w:szCs w:val="24"/>
              </w:rPr>
              <w:t xml:space="preserve">                          </w:t>
            </w:r>
            <w:r>
              <w:rPr>
                <w:b/>
                <w:sz w:val="24"/>
                <w:szCs w:val="24"/>
              </w:rPr>
              <w:t xml:space="preserve">                         </w:t>
            </w:r>
            <w:r w:rsidRPr="008214CD">
              <w:rPr>
                <w:b/>
                <w:sz w:val="24"/>
                <w:szCs w:val="24"/>
              </w:rPr>
              <w:t>Dato:</w:t>
            </w:r>
          </w:p>
          <w:p w14:paraId="5F72CC95" w14:textId="70D42FBB" w:rsidR="00CC0D69" w:rsidRPr="007B22A2" w:rsidRDefault="003C1A92" w:rsidP="003C1A92">
            <w:pPr>
              <w:rPr>
                <w:b/>
                <w:sz w:val="24"/>
                <w:szCs w:val="24"/>
              </w:rPr>
            </w:pPr>
            <w:r w:rsidRPr="008214CD">
              <w:rPr>
                <w:b/>
                <w:sz w:val="24"/>
                <w:szCs w:val="24"/>
              </w:rPr>
              <w:t xml:space="preserve">Klokkeslett:       </w:t>
            </w:r>
            <w:r w:rsidR="007B22A2"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8214CD">
              <w:rPr>
                <w:b/>
                <w:sz w:val="24"/>
                <w:szCs w:val="24"/>
              </w:rPr>
              <w:t>Dato for sist samtale:</w:t>
            </w:r>
          </w:p>
        </w:tc>
      </w:tr>
      <w:tr w:rsidR="00CC0D69" w14:paraId="445FC09A" w14:textId="77777777" w:rsidTr="003C1A92">
        <w:trPr>
          <w:trHeight w:val="235"/>
        </w:trPr>
        <w:tc>
          <w:tcPr>
            <w:tcW w:w="2299" w:type="pct"/>
            <w:shd w:val="clear" w:color="auto" w:fill="C2D69B" w:themeFill="accent3" w:themeFillTint="99"/>
          </w:tcPr>
          <w:p w14:paraId="063EE4D9" w14:textId="77777777" w:rsidR="00CC0D69" w:rsidRPr="00ED4CF6" w:rsidRDefault="00CC0D69" w:rsidP="007A3F7B">
            <w:r w:rsidRPr="00ED4CF6">
              <w:rPr>
                <w:b/>
                <w:bCs/>
              </w:rPr>
              <w:t>OPPSTART AV MØTE</w:t>
            </w:r>
          </w:p>
        </w:tc>
        <w:tc>
          <w:tcPr>
            <w:tcW w:w="1292" w:type="pct"/>
            <w:shd w:val="clear" w:color="auto" w:fill="C2D69B" w:themeFill="accent3" w:themeFillTint="99"/>
          </w:tcPr>
          <w:p w14:paraId="35DE0916" w14:textId="77777777" w:rsidR="00CC0D69" w:rsidRPr="008F538F" w:rsidRDefault="00CC0D69" w:rsidP="007A3F7B">
            <w:pPr>
              <w:rPr>
                <w:b/>
                <w:sz w:val="24"/>
                <w:szCs w:val="24"/>
              </w:rPr>
            </w:pPr>
            <w:r w:rsidRPr="008F538F">
              <w:rPr>
                <w:b/>
                <w:sz w:val="24"/>
                <w:szCs w:val="24"/>
              </w:rPr>
              <w:t>FORELDRE:</w:t>
            </w:r>
          </w:p>
        </w:tc>
        <w:tc>
          <w:tcPr>
            <w:tcW w:w="1409" w:type="pct"/>
            <w:shd w:val="clear" w:color="auto" w:fill="C2D69B" w:themeFill="accent3" w:themeFillTint="99"/>
          </w:tcPr>
          <w:p w14:paraId="220F69EF" w14:textId="77777777" w:rsidR="00CC0D69" w:rsidRPr="008F538F" w:rsidRDefault="00CC0D69" w:rsidP="007A3F7B">
            <w:pPr>
              <w:rPr>
                <w:b/>
                <w:sz w:val="24"/>
                <w:szCs w:val="24"/>
              </w:rPr>
            </w:pPr>
            <w:r w:rsidRPr="008F538F">
              <w:rPr>
                <w:b/>
                <w:sz w:val="24"/>
                <w:szCs w:val="24"/>
              </w:rPr>
              <w:t xml:space="preserve">BARNEHAGE: </w:t>
            </w:r>
          </w:p>
        </w:tc>
      </w:tr>
      <w:tr w:rsidR="00CC0D69" w14:paraId="08B32051" w14:textId="77777777" w:rsidTr="003C1A92">
        <w:trPr>
          <w:trHeight w:val="1127"/>
        </w:trPr>
        <w:tc>
          <w:tcPr>
            <w:tcW w:w="2299" w:type="pct"/>
            <w:shd w:val="clear" w:color="auto" w:fill="EAF1DD" w:themeFill="accent3" w:themeFillTint="33"/>
          </w:tcPr>
          <w:p w14:paraId="286CB86D" w14:textId="77777777" w:rsidR="00CC0D69" w:rsidRPr="007A3F7B" w:rsidRDefault="00CC0D69" w:rsidP="007A3F7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DEBF753" w14:textId="77777777" w:rsidR="00CC0D69" w:rsidRPr="003C1A92" w:rsidRDefault="00CC0D69" w:rsidP="007A3F7B">
            <w:pPr>
              <w:rPr>
                <w:rFonts w:asciiTheme="minorHAnsi" w:hAnsiTheme="minorHAnsi" w:cstheme="minorHAnsi"/>
              </w:rPr>
            </w:pPr>
            <w:r w:rsidRPr="003C1A92">
              <w:rPr>
                <w:rFonts w:asciiTheme="minorHAnsi" w:hAnsiTheme="minorHAnsi" w:cstheme="minorHAnsi"/>
              </w:rPr>
              <w:t xml:space="preserve">Dersom barnet nylig har startet i barnehagen. Hvordan opplevde du/dere tilvenningen? Hva var bra, hva kunne evt. vært annerledes? </w:t>
            </w:r>
          </w:p>
          <w:p w14:paraId="107C212B" w14:textId="77777777" w:rsidR="00CC0D69" w:rsidRPr="003C1A92" w:rsidRDefault="00CC0D69" w:rsidP="007A3F7B">
            <w:pPr>
              <w:rPr>
                <w:rFonts w:asciiTheme="minorHAnsi" w:hAnsiTheme="minorHAnsi" w:cstheme="minorHAnsi"/>
                <w:color w:val="FF0000"/>
              </w:rPr>
            </w:pPr>
            <w:r w:rsidRPr="003C1A92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05112566" w14:textId="77777777" w:rsidR="00CC0D69" w:rsidRPr="003C1A92" w:rsidRDefault="00CC0D69" w:rsidP="007A3F7B">
            <w:p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3C1A9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Hvordan opplever du/dere samarbeidet mellom barnehage og hjem. (Kommunikasjon ved levering/ henting, informasjon)</w:t>
            </w:r>
          </w:p>
          <w:p w14:paraId="7DD4650F" w14:textId="77777777" w:rsidR="00CC0D69" w:rsidRPr="007A3F7B" w:rsidRDefault="00CC0D69" w:rsidP="007A3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pct"/>
          </w:tcPr>
          <w:p w14:paraId="5835FAB1" w14:textId="77777777" w:rsidR="00CC0D69" w:rsidRDefault="00CC0D69" w:rsidP="007A3F7B"/>
          <w:p w14:paraId="29DF3716" w14:textId="77777777" w:rsidR="00CC0D69" w:rsidRDefault="00CC0D69" w:rsidP="007A3F7B"/>
          <w:p w14:paraId="73511836" w14:textId="77777777" w:rsidR="00CC0D69" w:rsidRDefault="00CC0D69" w:rsidP="007A3F7B"/>
        </w:tc>
        <w:tc>
          <w:tcPr>
            <w:tcW w:w="1409" w:type="pct"/>
          </w:tcPr>
          <w:p w14:paraId="091ACBED" w14:textId="77777777" w:rsidR="00CC0D69" w:rsidRDefault="00CC0D69" w:rsidP="007A3F7B"/>
          <w:p w14:paraId="640E03C2" w14:textId="77777777" w:rsidR="00CC0D69" w:rsidRDefault="00CC0D69" w:rsidP="007A3F7B"/>
        </w:tc>
      </w:tr>
      <w:tr w:rsidR="00CC0D69" w14:paraId="2A4B0005" w14:textId="77777777" w:rsidTr="003C1A92">
        <w:trPr>
          <w:trHeight w:val="273"/>
        </w:trPr>
        <w:tc>
          <w:tcPr>
            <w:tcW w:w="2299" w:type="pct"/>
            <w:shd w:val="clear" w:color="auto" w:fill="C2D69B" w:themeFill="accent3" w:themeFillTint="99"/>
          </w:tcPr>
          <w:p w14:paraId="5AEB7A0C" w14:textId="77777777" w:rsidR="00CC0D69" w:rsidRPr="007A3F7B" w:rsidRDefault="00CC0D69" w:rsidP="007A3F7B">
            <w:pPr>
              <w:rPr>
                <w:rFonts w:asciiTheme="minorHAnsi" w:hAnsiTheme="minorHAnsi" w:cstheme="minorHAnsi"/>
                <w:b/>
                <w:bCs/>
              </w:rPr>
            </w:pPr>
            <w:r w:rsidRPr="007A3F7B">
              <w:rPr>
                <w:rFonts w:asciiTheme="minorHAnsi" w:hAnsiTheme="minorHAnsi" w:cstheme="minorHAnsi"/>
                <w:b/>
                <w:bCs/>
              </w:rPr>
              <w:t xml:space="preserve">TRYGGHET &amp; TRIVSEL </w:t>
            </w:r>
          </w:p>
        </w:tc>
        <w:tc>
          <w:tcPr>
            <w:tcW w:w="1292" w:type="pct"/>
            <w:vMerge w:val="restart"/>
          </w:tcPr>
          <w:p w14:paraId="16B60829" w14:textId="77777777" w:rsidR="00CC0D69" w:rsidRDefault="00CC0D69" w:rsidP="007A3F7B"/>
          <w:p w14:paraId="6063D2A7" w14:textId="77777777" w:rsidR="00CC0D69" w:rsidRDefault="00CC0D69" w:rsidP="007A3F7B"/>
          <w:p w14:paraId="70952EA0" w14:textId="77777777" w:rsidR="00CC0D69" w:rsidRDefault="00CC0D69" w:rsidP="007A3F7B"/>
        </w:tc>
        <w:tc>
          <w:tcPr>
            <w:tcW w:w="1409" w:type="pct"/>
            <w:vMerge w:val="restart"/>
          </w:tcPr>
          <w:p w14:paraId="262AA7CA" w14:textId="77777777" w:rsidR="00CC0D69" w:rsidRDefault="00CC0D69" w:rsidP="007A3F7B"/>
          <w:p w14:paraId="4D73A701" w14:textId="77777777" w:rsidR="00CC0D69" w:rsidRDefault="00CC0D69" w:rsidP="007A3F7B"/>
          <w:p w14:paraId="68DABB29" w14:textId="77777777" w:rsidR="00CC0D69" w:rsidRDefault="00CC0D69" w:rsidP="007A3F7B"/>
        </w:tc>
      </w:tr>
      <w:tr w:rsidR="00CC0D69" w14:paraId="525133C1" w14:textId="77777777" w:rsidTr="003C1A92">
        <w:trPr>
          <w:trHeight w:val="999"/>
        </w:trPr>
        <w:tc>
          <w:tcPr>
            <w:tcW w:w="2299" w:type="pct"/>
            <w:shd w:val="clear" w:color="auto" w:fill="EAF1DD" w:themeFill="accent3" w:themeFillTint="33"/>
          </w:tcPr>
          <w:p w14:paraId="1A4C776A" w14:textId="77777777" w:rsidR="00CC0D69" w:rsidRPr="007A3F7B" w:rsidRDefault="00CC0D69" w:rsidP="007A3F7B">
            <w:pPr>
              <w:rPr>
                <w:rFonts w:asciiTheme="minorHAnsi" w:hAnsiTheme="minorHAnsi" w:cstheme="minorHAnsi"/>
                <w:color w:val="FF0000"/>
              </w:rPr>
            </w:pPr>
          </w:p>
          <w:p w14:paraId="2CEAE03E" w14:textId="77777777" w:rsidR="00CC2850" w:rsidRPr="00CC2850" w:rsidRDefault="00CC2850" w:rsidP="00CC2850">
            <w:pPr>
              <w:rPr>
                <w:rFonts w:asciiTheme="minorHAnsi" w:hAnsiTheme="minorHAnsi" w:cstheme="minorHAnsi"/>
              </w:rPr>
            </w:pPr>
            <w:r w:rsidRPr="00CC2850">
              <w:rPr>
                <w:rFonts w:asciiTheme="minorHAnsi" w:hAnsiTheme="minorHAnsi" w:cstheme="minorHAnsi"/>
              </w:rPr>
              <w:t>Hvordan opplever du/dere at barnet trives i barnehagen?  Hva forteller barnet om barnehagen hjemme?</w:t>
            </w:r>
          </w:p>
          <w:p w14:paraId="49A988B5" w14:textId="77777777" w:rsidR="00CC2850" w:rsidRPr="00CC2850" w:rsidRDefault="00CC2850" w:rsidP="00CC2850">
            <w:pPr>
              <w:rPr>
                <w:rFonts w:asciiTheme="minorHAnsi" w:hAnsiTheme="minorHAnsi" w:cstheme="minorHAnsi"/>
              </w:rPr>
            </w:pPr>
          </w:p>
          <w:p w14:paraId="07EE6DF6" w14:textId="77777777" w:rsidR="00CC2850" w:rsidRPr="00CC2850" w:rsidRDefault="00CC2850" w:rsidP="00CC285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CC2850">
              <w:rPr>
                <w:rFonts w:asciiTheme="minorHAnsi" w:hAnsiTheme="minorHAnsi" w:cstheme="minorHAnsi"/>
              </w:rPr>
              <w:t>Hvordan uttrykker barnet følelser (glad, sint, redd, trist og skuffet)?</w:t>
            </w:r>
          </w:p>
          <w:p w14:paraId="60FD208D" w14:textId="77777777" w:rsidR="00CC2850" w:rsidRPr="00CC2850" w:rsidRDefault="00CC2850" w:rsidP="00CC285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CC2850">
              <w:rPr>
                <w:rFonts w:asciiTheme="minorHAnsi" w:hAnsiTheme="minorHAnsi" w:cstheme="minorHAnsi"/>
              </w:rPr>
              <w:t xml:space="preserve">Hvordan regulerer barnet egne følelser? </w:t>
            </w:r>
          </w:p>
          <w:p w14:paraId="69D6A52D" w14:textId="77777777" w:rsidR="00CC2850" w:rsidRPr="00CC2850" w:rsidRDefault="00CC2850" w:rsidP="00CC285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CC2850">
              <w:rPr>
                <w:rFonts w:asciiTheme="minorHAnsi" w:hAnsiTheme="minorHAnsi" w:cstheme="minorHAnsi"/>
              </w:rPr>
              <w:t>Hvordan møter barnet andres følelser?</w:t>
            </w:r>
          </w:p>
          <w:p w14:paraId="54329D97" w14:textId="6A8B9506" w:rsidR="00CC0D69" w:rsidRPr="007A3F7B" w:rsidRDefault="00CC2850" w:rsidP="00CC2850">
            <w:pPr>
              <w:rPr>
                <w:rFonts w:asciiTheme="minorHAnsi" w:hAnsiTheme="minorHAnsi" w:cstheme="minorHAnsi"/>
                <w:color w:val="FF0000"/>
              </w:rPr>
            </w:pPr>
            <w:r w:rsidRPr="00CC2850">
              <w:rPr>
                <w:rFonts w:asciiTheme="minorHAnsi" w:hAnsiTheme="minorHAnsi" w:cstheme="minorHAnsi"/>
              </w:rPr>
              <w:t>Hvordan møter barnet motstand og motgang?</w:t>
            </w:r>
          </w:p>
        </w:tc>
        <w:tc>
          <w:tcPr>
            <w:tcW w:w="1292" w:type="pct"/>
            <w:vMerge/>
          </w:tcPr>
          <w:p w14:paraId="34D47F80" w14:textId="77777777" w:rsidR="00CC0D69" w:rsidRDefault="00CC0D69" w:rsidP="007A3F7B"/>
        </w:tc>
        <w:tc>
          <w:tcPr>
            <w:tcW w:w="1409" w:type="pct"/>
            <w:vMerge/>
          </w:tcPr>
          <w:p w14:paraId="572C1C94" w14:textId="77777777" w:rsidR="00CC0D69" w:rsidRDefault="00CC0D69" w:rsidP="007A3F7B"/>
        </w:tc>
      </w:tr>
      <w:tr w:rsidR="00CC0D69" w14:paraId="1D43CCA7" w14:textId="77777777" w:rsidTr="003C1A92">
        <w:trPr>
          <w:trHeight w:val="288"/>
        </w:trPr>
        <w:tc>
          <w:tcPr>
            <w:tcW w:w="2299" w:type="pct"/>
            <w:shd w:val="clear" w:color="auto" w:fill="C2D69B" w:themeFill="accent3" w:themeFillTint="99"/>
          </w:tcPr>
          <w:p w14:paraId="103B52BA" w14:textId="74C4A6AA" w:rsidR="00CC0D69" w:rsidRPr="007A3F7B" w:rsidRDefault="00CC0D69" w:rsidP="007A3F7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A3F7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SOSIAL </w:t>
            </w:r>
            <w:r w:rsidR="00583F8B" w:rsidRPr="007A3F7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KOMPETANSE &amp;</w:t>
            </w:r>
            <w:r w:rsidRPr="007A3F7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SELVSTENDIGHET</w:t>
            </w:r>
          </w:p>
        </w:tc>
        <w:tc>
          <w:tcPr>
            <w:tcW w:w="1292" w:type="pct"/>
            <w:vMerge w:val="restart"/>
          </w:tcPr>
          <w:p w14:paraId="4EE1545B" w14:textId="77777777" w:rsidR="00CC0D69" w:rsidRPr="0086092B" w:rsidRDefault="00CC0D69" w:rsidP="007A3F7B">
            <w:pPr>
              <w:spacing w:line="259" w:lineRule="auto"/>
            </w:pPr>
          </w:p>
        </w:tc>
        <w:tc>
          <w:tcPr>
            <w:tcW w:w="1409" w:type="pct"/>
            <w:vMerge w:val="restart"/>
          </w:tcPr>
          <w:p w14:paraId="356DF609" w14:textId="77777777" w:rsidR="00CC0D69" w:rsidRDefault="00CC0D69" w:rsidP="007A3F7B"/>
          <w:p w14:paraId="56847BFA" w14:textId="77777777" w:rsidR="00CC0D69" w:rsidRDefault="00CC0D69" w:rsidP="007A3F7B"/>
          <w:p w14:paraId="33951551" w14:textId="77777777" w:rsidR="00CC0D69" w:rsidRDefault="00CC0D69" w:rsidP="007A3F7B"/>
          <w:p w14:paraId="795F82B0" w14:textId="77777777" w:rsidR="00CC0D69" w:rsidRDefault="00CC0D69" w:rsidP="007A3F7B"/>
          <w:p w14:paraId="602597F7" w14:textId="77777777" w:rsidR="00CC0D69" w:rsidRDefault="00CC0D69" w:rsidP="007A3F7B"/>
        </w:tc>
      </w:tr>
      <w:tr w:rsidR="00CC0D69" w14:paraId="3C08F2C4" w14:textId="77777777" w:rsidTr="003C1A92">
        <w:trPr>
          <w:trHeight w:val="132"/>
        </w:trPr>
        <w:tc>
          <w:tcPr>
            <w:tcW w:w="2299" w:type="pct"/>
            <w:shd w:val="clear" w:color="auto" w:fill="EAF1DD" w:themeFill="accent3" w:themeFillTint="33"/>
          </w:tcPr>
          <w:p w14:paraId="70BD3542" w14:textId="77777777" w:rsidR="003D4370" w:rsidRDefault="003D4370" w:rsidP="003D4370">
            <w:pPr>
              <w:rPr>
                <w:rFonts w:asciiTheme="minorHAnsi" w:hAnsiTheme="minorHAnsi" w:cstheme="minorHAnsi"/>
              </w:rPr>
            </w:pPr>
          </w:p>
          <w:p w14:paraId="6A819BB7" w14:textId="36AB9D45" w:rsidR="003D4370" w:rsidRPr="003D4370" w:rsidRDefault="003D4370" w:rsidP="003D4370">
            <w:pPr>
              <w:rPr>
                <w:rFonts w:asciiTheme="minorHAnsi" w:hAnsiTheme="minorHAnsi" w:cstheme="minorHAnsi"/>
              </w:rPr>
            </w:pPr>
            <w:r w:rsidRPr="003D4370">
              <w:rPr>
                <w:rFonts w:asciiTheme="minorHAnsi" w:hAnsiTheme="minorHAnsi" w:cstheme="minorHAnsi"/>
              </w:rPr>
              <w:t xml:space="preserve">Hva er barnet interessert i å leke ute/inne? </w:t>
            </w:r>
          </w:p>
          <w:p w14:paraId="093FB3E5" w14:textId="77777777" w:rsidR="003D4370" w:rsidRPr="003D4370" w:rsidRDefault="003D4370" w:rsidP="003D4370">
            <w:pPr>
              <w:rPr>
                <w:rFonts w:asciiTheme="minorHAnsi" w:hAnsiTheme="minorHAnsi" w:cstheme="minorHAnsi"/>
              </w:rPr>
            </w:pPr>
          </w:p>
          <w:p w14:paraId="6BE507B2" w14:textId="77777777" w:rsidR="003D4370" w:rsidRPr="003D4370" w:rsidRDefault="003D4370" w:rsidP="003D4370">
            <w:pPr>
              <w:rPr>
                <w:rFonts w:asciiTheme="minorHAnsi" w:hAnsiTheme="minorHAnsi" w:cstheme="minorHAnsi"/>
              </w:rPr>
            </w:pPr>
            <w:r w:rsidRPr="003D4370">
              <w:rPr>
                <w:rFonts w:asciiTheme="minorHAnsi" w:hAnsiTheme="minorHAnsi" w:cstheme="minorHAnsi"/>
              </w:rPr>
              <w:t xml:space="preserve">Hvem opplever du/dere at barnet ditt snakker om/er sammen med i barnehagen? </w:t>
            </w:r>
          </w:p>
          <w:p w14:paraId="4C6517A6" w14:textId="77777777" w:rsidR="003D4370" w:rsidRPr="003D4370" w:rsidRDefault="003D4370" w:rsidP="003D4370">
            <w:pPr>
              <w:rPr>
                <w:rFonts w:asciiTheme="minorHAnsi" w:hAnsiTheme="minorHAnsi" w:cstheme="minorHAnsi"/>
              </w:rPr>
            </w:pPr>
          </w:p>
          <w:p w14:paraId="5D490901" w14:textId="77777777" w:rsidR="003D4370" w:rsidRPr="003D4370" w:rsidRDefault="003D4370" w:rsidP="003D4370">
            <w:pPr>
              <w:rPr>
                <w:rFonts w:asciiTheme="minorHAnsi" w:hAnsiTheme="minorHAnsi" w:cstheme="minorHAnsi"/>
              </w:rPr>
            </w:pPr>
            <w:r w:rsidRPr="003D4370">
              <w:rPr>
                <w:rFonts w:asciiTheme="minorHAnsi" w:hAnsiTheme="minorHAnsi" w:cstheme="minorHAnsi"/>
              </w:rPr>
              <w:t>Hvordan samhandler barnet med barn og voksne? Hvordan møter barnet uenighet med andre barn og voksne?</w:t>
            </w:r>
          </w:p>
          <w:p w14:paraId="55EB5310" w14:textId="77777777" w:rsidR="003D4370" w:rsidRPr="003D4370" w:rsidRDefault="003D4370" w:rsidP="003D4370">
            <w:pPr>
              <w:rPr>
                <w:rFonts w:asciiTheme="minorHAnsi" w:hAnsiTheme="minorHAnsi" w:cstheme="minorHAnsi"/>
              </w:rPr>
            </w:pPr>
          </w:p>
          <w:p w14:paraId="3FDE75A3" w14:textId="77777777" w:rsidR="003D4370" w:rsidRPr="003D4370" w:rsidRDefault="003D4370" w:rsidP="003D437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D4370">
              <w:rPr>
                <w:rFonts w:asciiTheme="minorHAnsi" w:hAnsiTheme="minorHAnsi" w:cstheme="minorHAnsi"/>
              </w:rPr>
              <w:t xml:space="preserve">Mestrer barnet å holde fokus i en aktivitet det deltar i? </w:t>
            </w:r>
          </w:p>
          <w:p w14:paraId="5453CC79" w14:textId="77777777" w:rsidR="003D4370" w:rsidRPr="003D4370" w:rsidRDefault="003D4370" w:rsidP="003D4370">
            <w:pPr>
              <w:rPr>
                <w:rFonts w:asciiTheme="minorHAnsi" w:hAnsiTheme="minorHAnsi" w:cstheme="minorHAnsi"/>
              </w:rPr>
            </w:pPr>
            <w:r w:rsidRPr="003D4370">
              <w:rPr>
                <w:rFonts w:asciiTheme="minorHAnsi" w:hAnsiTheme="minorHAnsi" w:cstheme="minorHAnsi"/>
              </w:rPr>
              <w:t>Viser barnet fantasi og kreativitet?  Hvordan?</w:t>
            </w:r>
          </w:p>
          <w:p w14:paraId="2DD82B21" w14:textId="77777777" w:rsidR="003D4370" w:rsidRPr="003D4370" w:rsidRDefault="003D4370" w:rsidP="003D4370">
            <w:pPr>
              <w:rPr>
                <w:rFonts w:asciiTheme="minorHAnsi" w:hAnsiTheme="minorHAnsi" w:cstheme="minorHAnsi"/>
              </w:rPr>
            </w:pPr>
          </w:p>
          <w:p w14:paraId="58FB5D6A" w14:textId="77777777" w:rsidR="003D4370" w:rsidRPr="003D4370" w:rsidRDefault="003D4370" w:rsidP="003D4370">
            <w:pPr>
              <w:rPr>
                <w:rFonts w:asciiTheme="minorHAnsi" w:hAnsiTheme="minorHAnsi" w:cstheme="minorHAnsi"/>
                <w:i/>
                <w:iCs/>
              </w:rPr>
            </w:pPr>
            <w:r w:rsidRPr="003D4370">
              <w:rPr>
                <w:rFonts w:asciiTheme="minorHAnsi" w:hAnsiTheme="minorHAnsi" w:cstheme="minorHAnsi"/>
                <w:i/>
                <w:iCs/>
              </w:rPr>
              <w:t xml:space="preserve">Tør barnet å snakke i en gruppe, stå foran andre? </w:t>
            </w:r>
          </w:p>
          <w:p w14:paraId="3E3B8FD6" w14:textId="77777777" w:rsidR="003D4370" w:rsidRPr="003D4370" w:rsidRDefault="003D4370" w:rsidP="003D4370">
            <w:pPr>
              <w:rPr>
                <w:rFonts w:asciiTheme="minorHAnsi" w:hAnsiTheme="minorHAnsi" w:cstheme="minorHAnsi"/>
              </w:rPr>
            </w:pPr>
          </w:p>
          <w:p w14:paraId="6071EC59" w14:textId="0E09E6E7" w:rsidR="00CC0D69" w:rsidRPr="007A3F7B" w:rsidRDefault="003D4370" w:rsidP="003D4370">
            <w:pPr>
              <w:rPr>
                <w:rFonts w:asciiTheme="minorHAnsi" w:hAnsiTheme="minorHAnsi" w:cstheme="minorHAnsi"/>
                <w:color w:val="FF0000"/>
              </w:rPr>
            </w:pPr>
            <w:r w:rsidRPr="003D4370">
              <w:rPr>
                <w:rFonts w:asciiTheme="minorHAnsi" w:hAnsiTheme="minorHAnsi" w:cstheme="minorHAnsi"/>
              </w:rPr>
              <w:t>Viser barnet at det har lyst til å klare seg selv i ulike situasjoner?</w:t>
            </w:r>
          </w:p>
        </w:tc>
        <w:tc>
          <w:tcPr>
            <w:tcW w:w="1292" w:type="pct"/>
            <w:vMerge/>
          </w:tcPr>
          <w:p w14:paraId="0D84ECA0" w14:textId="77777777" w:rsidR="00CC0D69" w:rsidRPr="0086092B" w:rsidRDefault="00CC0D69" w:rsidP="007A3F7B">
            <w:pPr>
              <w:spacing w:line="259" w:lineRule="auto"/>
            </w:pPr>
          </w:p>
        </w:tc>
        <w:tc>
          <w:tcPr>
            <w:tcW w:w="1409" w:type="pct"/>
            <w:vMerge/>
          </w:tcPr>
          <w:p w14:paraId="3F7664E1" w14:textId="77777777" w:rsidR="00CC0D69" w:rsidRDefault="00CC0D69" w:rsidP="007A3F7B"/>
        </w:tc>
      </w:tr>
      <w:tr w:rsidR="00CC0D69" w14:paraId="26BF8A00" w14:textId="77777777" w:rsidTr="003C1A92">
        <w:trPr>
          <w:trHeight w:val="255"/>
        </w:trPr>
        <w:tc>
          <w:tcPr>
            <w:tcW w:w="2299" w:type="pct"/>
            <w:shd w:val="clear" w:color="auto" w:fill="C2D69B" w:themeFill="accent3" w:themeFillTint="99"/>
          </w:tcPr>
          <w:p w14:paraId="3E5619AD" w14:textId="77777777" w:rsidR="00CC0D69" w:rsidRPr="007A3F7B" w:rsidRDefault="00CC0D69" w:rsidP="007A3F7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A3F7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SPRÅK &amp; KOMMUNIKASJON </w:t>
            </w:r>
          </w:p>
        </w:tc>
        <w:tc>
          <w:tcPr>
            <w:tcW w:w="1292" w:type="pct"/>
            <w:vMerge w:val="restart"/>
          </w:tcPr>
          <w:p w14:paraId="0823DED6" w14:textId="77777777" w:rsidR="00CC0D69" w:rsidRDefault="00CC0D69" w:rsidP="007A3F7B"/>
          <w:p w14:paraId="63287B2D" w14:textId="77777777" w:rsidR="00CC0D69" w:rsidRDefault="00CC0D69" w:rsidP="007A3F7B"/>
          <w:p w14:paraId="230A5979" w14:textId="77777777" w:rsidR="00CC0D69" w:rsidRDefault="00CC0D69" w:rsidP="007A3F7B">
            <w:pPr>
              <w:rPr>
                <w:color w:val="FF0000"/>
              </w:rPr>
            </w:pPr>
          </w:p>
          <w:p w14:paraId="5F172E8D" w14:textId="77777777" w:rsidR="00CC0D69" w:rsidRDefault="00CC0D69" w:rsidP="007A3F7B">
            <w:pPr>
              <w:rPr>
                <w:color w:val="FF0000"/>
              </w:rPr>
            </w:pPr>
          </w:p>
          <w:p w14:paraId="1761CEE3" w14:textId="77777777" w:rsidR="00CC0D69" w:rsidRDefault="00CC0D69" w:rsidP="007A3F7B">
            <w:pPr>
              <w:rPr>
                <w:color w:val="FF0000"/>
              </w:rPr>
            </w:pPr>
          </w:p>
          <w:p w14:paraId="1E4A9104" w14:textId="77777777" w:rsidR="00CC0D69" w:rsidRDefault="00CC0D69" w:rsidP="007A3F7B">
            <w:pPr>
              <w:rPr>
                <w:color w:val="FF0000"/>
              </w:rPr>
            </w:pPr>
          </w:p>
          <w:p w14:paraId="2DAA02EC" w14:textId="77777777" w:rsidR="00CC0D69" w:rsidRDefault="00CC0D69" w:rsidP="007A3F7B">
            <w:pPr>
              <w:rPr>
                <w:color w:val="FF0000"/>
              </w:rPr>
            </w:pPr>
          </w:p>
          <w:p w14:paraId="6E3EE19C" w14:textId="77777777" w:rsidR="00CC0D69" w:rsidRDefault="00CC0D69" w:rsidP="007A3F7B">
            <w:pPr>
              <w:rPr>
                <w:color w:val="FF0000"/>
              </w:rPr>
            </w:pPr>
          </w:p>
        </w:tc>
        <w:tc>
          <w:tcPr>
            <w:tcW w:w="1409" w:type="pct"/>
            <w:vMerge w:val="restart"/>
          </w:tcPr>
          <w:p w14:paraId="7D62219E" w14:textId="77777777" w:rsidR="00CC0D69" w:rsidRDefault="00CC0D69" w:rsidP="007A3F7B">
            <w:pPr>
              <w:rPr>
                <w:color w:val="FF0000"/>
              </w:rPr>
            </w:pPr>
          </w:p>
          <w:p w14:paraId="38B0A5A8" w14:textId="77777777" w:rsidR="00CC0D69" w:rsidRDefault="00CC0D69" w:rsidP="007A3F7B">
            <w:pPr>
              <w:rPr>
                <w:color w:val="FF0000"/>
              </w:rPr>
            </w:pPr>
          </w:p>
          <w:p w14:paraId="6BCFF03A" w14:textId="77777777" w:rsidR="00CC0D69" w:rsidRDefault="00CC0D69" w:rsidP="007A3F7B">
            <w:pPr>
              <w:rPr>
                <w:color w:val="FF0000"/>
              </w:rPr>
            </w:pPr>
          </w:p>
          <w:p w14:paraId="233FC4E0" w14:textId="77777777" w:rsidR="00CC0D69" w:rsidRDefault="00CC0D69" w:rsidP="007A3F7B">
            <w:pPr>
              <w:rPr>
                <w:color w:val="FF0000"/>
              </w:rPr>
            </w:pPr>
          </w:p>
          <w:p w14:paraId="60709D1D" w14:textId="77777777" w:rsidR="00CC0D69" w:rsidRDefault="00CC0D69" w:rsidP="007A3F7B">
            <w:pPr>
              <w:rPr>
                <w:color w:val="FF0000"/>
              </w:rPr>
            </w:pPr>
          </w:p>
          <w:p w14:paraId="5B485646" w14:textId="77777777" w:rsidR="00CC0D69" w:rsidRDefault="00CC0D69" w:rsidP="007A3F7B"/>
          <w:p w14:paraId="0122951F" w14:textId="77777777" w:rsidR="00CC0D69" w:rsidRDefault="00CC0D69" w:rsidP="007A3F7B">
            <w:pPr>
              <w:jc w:val="center"/>
            </w:pPr>
          </w:p>
        </w:tc>
      </w:tr>
      <w:tr w:rsidR="00076FC3" w14:paraId="3453F932" w14:textId="77777777" w:rsidTr="003C1A92">
        <w:trPr>
          <w:trHeight w:val="999"/>
        </w:trPr>
        <w:tc>
          <w:tcPr>
            <w:tcW w:w="2299" w:type="pct"/>
            <w:shd w:val="clear" w:color="auto" w:fill="EAF1DD" w:themeFill="accent3" w:themeFillTint="33"/>
          </w:tcPr>
          <w:p w14:paraId="69B0506A" w14:textId="77777777" w:rsidR="00076FC3" w:rsidRDefault="00076FC3" w:rsidP="00076FC3">
            <w:pPr>
              <w:rPr>
                <w:rFonts w:asciiTheme="minorHAnsi" w:hAnsiTheme="minorHAnsi" w:cstheme="minorHAnsi"/>
              </w:rPr>
            </w:pPr>
          </w:p>
          <w:p w14:paraId="3D7A9791" w14:textId="4C335E2A" w:rsidR="00076FC3" w:rsidRPr="00076FC3" w:rsidRDefault="00076FC3" w:rsidP="00076FC3">
            <w:pPr>
              <w:rPr>
                <w:rFonts w:asciiTheme="minorHAnsi" w:hAnsiTheme="minorHAnsi" w:cstheme="minorHAnsi"/>
              </w:rPr>
            </w:pPr>
            <w:r w:rsidRPr="00076FC3">
              <w:rPr>
                <w:rFonts w:asciiTheme="minorHAnsi" w:hAnsiTheme="minorHAnsi" w:cstheme="minorHAnsi"/>
              </w:rPr>
              <w:t xml:space="preserve">Hvordan forstår barnet det som blir snakket om? </w:t>
            </w:r>
          </w:p>
          <w:p w14:paraId="231563FA" w14:textId="77777777" w:rsidR="00076FC3" w:rsidRPr="00076FC3" w:rsidRDefault="00076FC3" w:rsidP="00076FC3">
            <w:pPr>
              <w:rPr>
                <w:rFonts w:asciiTheme="minorHAnsi" w:hAnsiTheme="minorHAnsi" w:cstheme="minorHAnsi"/>
              </w:rPr>
            </w:pPr>
            <w:r w:rsidRPr="00076FC3">
              <w:rPr>
                <w:rFonts w:asciiTheme="minorHAnsi" w:hAnsiTheme="minorHAnsi" w:cstheme="minorHAnsi"/>
              </w:rPr>
              <w:t>Hvordan kommuniserer barnet med andre barn og voksne (når det ønsker eller trenger noe)?</w:t>
            </w:r>
          </w:p>
          <w:p w14:paraId="06A9408C" w14:textId="77777777" w:rsidR="00076FC3" w:rsidRPr="00076FC3" w:rsidRDefault="00076FC3" w:rsidP="00076FC3">
            <w:pPr>
              <w:rPr>
                <w:rFonts w:asciiTheme="minorHAnsi" w:hAnsiTheme="minorHAnsi" w:cstheme="minorHAnsi"/>
              </w:rPr>
            </w:pPr>
          </w:p>
          <w:p w14:paraId="261DDC5B" w14:textId="77777777" w:rsidR="00076FC3" w:rsidRPr="00076FC3" w:rsidRDefault="00076FC3" w:rsidP="00076FC3">
            <w:pPr>
              <w:rPr>
                <w:rFonts w:asciiTheme="minorHAnsi" w:hAnsiTheme="minorHAnsi" w:cstheme="minorHAnsi"/>
              </w:rPr>
            </w:pPr>
            <w:r w:rsidRPr="00076FC3">
              <w:rPr>
                <w:rFonts w:asciiTheme="minorHAnsi" w:hAnsiTheme="minorHAnsi" w:cstheme="minorHAnsi"/>
              </w:rPr>
              <w:lastRenderedPageBreak/>
              <w:t xml:space="preserve">Har barnet mange ord og kan sette dem sammen til en setning? Kan barnet fortelle om noe det har opplevd eller om noe som skal skje? </w:t>
            </w:r>
          </w:p>
          <w:p w14:paraId="629B49F3" w14:textId="77777777" w:rsidR="00076FC3" w:rsidRPr="00076FC3" w:rsidRDefault="00076FC3" w:rsidP="00076FC3">
            <w:pPr>
              <w:rPr>
                <w:rFonts w:asciiTheme="minorHAnsi" w:hAnsiTheme="minorHAnsi" w:cstheme="minorHAnsi"/>
              </w:rPr>
            </w:pPr>
            <w:r w:rsidRPr="00076FC3">
              <w:rPr>
                <w:rFonts w:asciiTheme="minorHAnsi" w:hAnsiTheme="minorHAnsi" w:cstheme="minorHAnsi"/>
              </w:rPr>
              <w:t>Dersom barnet har flere språk. Hvilket språk synes du/dere barnet kan best?</w:t>
            </w:r>
          </w:p>
          <w:p w14:paraId="7A70E6A3" w14:textId="77777777" w:rsidR="00076FC3" w:rsidRPr="00076FC3" w:rsidRDefault="00076FC3" w:rsidP="00076FC3">
            <w:pPr>
              <w:rPr>
                <w:rFonts w:asciiTheme="minorHAnsi" w:hAnsiTheme="minorHAnsi" w:cstheme="minorHAnsi"/>
              </w:rPr>
            </w:pPr>
            <w:r w:rsidRPr="00076FC3">
              <w:rPr>
                <w:rFonts w:asciiTheme="minorHAnsi" w:hAnsiTheme="minorHAnsi" w:cstheme="minorHAnsi"/>
              </w:rPr>
              <w:t xml:space="preserve">Forstår du/dere det barnet forteller om ting han eller hun har opplevd når du ikke har vært til stede, eks opplevelser fra barnehagen? </w:t>
            </w:r>
          </w:p>
          <w:p w14:paraId="584CE29D" w14:textId="77777777" w:rsidR="00076FC3" w:rsidRPr="00076FC3" w:rsidRDefault="00076FC3" w:rsidP="00076FC3">
            <w:pPr>
              <w:rPr>
                <w:rFonts w:asciiTheme="minorHAnsi" w:hAnsiTheme="minorHAnsi" w:cstheme="minorHAnsi"/>
              </w:rPr>
            </w:pPr>
          </w:p>
          <w:p w14:paraId="3E7D4857" w14:textId="4B6EE2DE" w:rsidR="00076FC3" w:rsidRPr="00076FC3" w:rsidRDefault="00076FC3" w:rsidP="00076FC3">
            <w:pPr>
              <w:rPr>
                <w:rFonts w:asciiTheme="minorHAnsi" w:hAnsiTheme="minorHAnsi" w:cstheme="minorHAnsi"/>
              </w:rPr>
            </w:pPr>
            <w:r w:rsidRPr="00076FC3">
              <w:rPr>
                <w:rFonts w:asciiTheme="minorHAnsi" w:hAnsiTheme="minorHAnsi" w:cstheme="minorHAnsi"/>
              </w:rPr>
              <w:t xml:space="preserve">Liker barnet å bli lest eller sunget for? Gi eksempler på bøker og /eller sanger/regler du/dere bruker hjemme. </w:t>
            </w:r>
          </w:p>
        </w:tc>
        <w:tc>
          <w:tcPr>
            <w:tcW w:w="1292" w:type="pct"/>
            <w:vMerge/>
          </w:tcPr>
          <w:p w14:paraId="674D0CF1" w14:textId="77777777" w:rsidR="00076FC3" w:rsidRPr="00225A22" w:rsidRDefault="00076FC3" w:rsidP="00076FC3">
            <w:pPr>
              <w:jc w:val="center"/>
            </w:pPr>
          </w:p>
        </w:tc>
        <w:tc>
          <w:tcPr>
            <w:tcW w:w="1409" w:type="pct"/>
            <w:vMerge/>
          </w:tcPr>
          <w:p w14:paraId="11F66381" w14:textId="77777777" w:rsidR="00076FC3" w:rsidRPr="00225A22" w:rsidRDefault="00076FC3" w:rsidP="00076FC3">
            <w:pPr>
              <w:jc w:val="center"/>
            </w:pPr>
          </w:p>
        </w:tc>
      </w:tr>
      <w:tr w:rsidR="00CC0D69" w14:paraId="437EC978" w14:textId="77777777" w:rsidTr="003C1A92">
        <w:trPr>
          <w:trHeight w:val="122"/>
        </w:trPr>
        <w:tc>
          <w:tcPr>
            <w:tcW w:w="2299" w:type="pct"/>
            <w:shd w:val="clear" w:color="auto" w:fill="C2D69B" w:themeFill="accent3" w:themeFillTint="99"/>
          </w:tcPr>
          <w:p w14:paraId="148BC8E3" w14:textId="77777777" w:rsidR="00CC0D69" w:rsidRPr="007F114B" w:rsidRDefault="00CC0D69" w:rsidP="007A3F7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F11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KROPP &amp; MOTORIKK</w:t>
            </w:r>
          </w:p>
        </w:tc>
        <w:tc>
          <w:tcPr>
            <w:tcW w:w="1292" w:type="pct"/>
            <w:vMerge w:val="restart"/>
          </w:tcPr>
          <w:p w14:paraId="51A65826" w14:textId="77777777" w:rsidR="00CC0D69" w:rsidRDefault="00CC0D69" w:rsidP="007A3F7B"/>
        </w:tc>
        <w:tc>
          <w:tcPr>
            <w:tcW w:w="1409" w:type="pct"/>
            <w:vMerge w:val="restart"/>
          </w:tcPr>
          <w:p w14:paraId="75907FAB" w14:textId="77777777" w:rsidR="00CC0D69" w:rsidRDefault="00CC0D69" w:rsidP="007A3F7B"/>
        </w:tc>
      </w:tr>
      <w:tr w:rsidR="00CC0D69" w14:paraId="15125AED" w14:textId="77777777" w:rsidTr="003C1A92">
        <w:trPr>
          <w:trHeight w:val="699"/>
        </w:trPr>
        <w:tc>
          <w:tcPr>
            <w:tcW w:w="2299" w:type="pct"/>
            <w:shd w:val="clear" w:color="auto" w:fill="EAF1DD" w:themeFill="accent3" w:themeFillTint="33"/>
          </w:tcPr>
          <w:p w14:paraId="4314B3B4" w14:textId="77777777" w:rsidR="003C1A92" w:rsidRDefault="003C1A92" w:rsidP="007A3F7B">
            <w:pPr>
              <w:rPr>
                <w:rFonts w:asciiTheme="minorHAnsi" w:hAnsiTheme="minorHAnsi" w:cstheme="minorHAnsi"/>
              </w:rPr>
            </w:pPr>
          </w:p>
          <w:p w14:paraId="7203CE4B" w14:textId="600F3943" w:rsidR="00CC0D69" w:rsidRPr="003C1A92" w:rsidRDefault="00CC0D69" w:rsidP="007A3F7B">
            <w:pPr>
              <w:rPr>
                <w:rFonts w:asciiTheme="minorHAnsi" w:hAnsiTheme="minorHAnsi" w:cstheme="minorHAnsi"/>
              </w:rPr>
            </w:pPr>
            <w:r w:rsidRPr="003C1A92">
              <w:rPr>
                <w:rFonts w:asciiTheme="minorHAnsi" w:hAnsiTheme="minorHAnsi" w:cstheme="minorHAnsi"/>
              </w:rPr>
              <w:t>Hvordan er barnet grovmotorisk (kroppslig bevegelse når dere er i aktivitet ute, inne)?</w:t>
            </w:r>
          </w:p>
          <w:p w14:paraId="170DFAF3" w14:textId="77777777" w:rsidR="00CC0D69" w:rsidRDefault="00CC0D69" w:rsidP="007A3F7B">
            <w:pPr>
              <w:rPr>
                <w:rFonts w:asciiTheme="minorHAnsi" w:hAnsiTheme="minorHAnsi" w:cstheme="minorHAnsi"/>
              </w:rPr>
            </w:pPr>
            <w:r w:rsidRPr="003C1A92">
              <w:rPr>
                <w:rFonts w:asciiTheme="minorHAnsi" w:hAnsiTheme="minorHAnsi" w:cstheme="minorHAnsi"/>
              </w:rPr>
              <w:t>Hvordan er barnet finmotorisk (bruk av saks, tegneferdighet, blyantgrep)?</w:t>
            </w:r>
          </w:p>
          <w:p w14:paraId="437ECCF8" w14:textId="77777777" w:rsidR="00EE13C4" w:rsidRPr="003C1A92" w:rsidRDefault="00EE13C4" w:rsidP="007A3F7B">
            <w:pPr>
              <w:rPr>
                <w:rFonts w:asciiTheme="minorHAnsi" w:hAnsiTheme="minorHAnsi" w:cstheme="minorHAnsi"/>
              </w:rPr>
            </w:pPr>
          </w:p>
          <w:p w14:paraId="0E60FEBE" w14:textId="77777777" w:rsidR="00CC0D69" w:rsidRPr="003C1A92" w:rsidRDefault="00CC0D69" w:rsidP="007A3F7B">
            <w:pPr>
              <w:rPr>
                <w:rFonts w:asciiTheme="minorHAnsi" w:hAnsiTheme="minorHAnsi" w:cstheme="minorHAnsi"/>
              </w:rPr>
            </w:pPr>
            <w:r w:rsidRPr="003C1A92">
              <w:rPr>
                <w:rFonts w:asciiTheme="minorHAnsi" w:hAnsiTheme="minorHAnsi" w:cstheme="minorHAnsi"/>
              </w:rPr>
              <w:t xml:space="preserve">Har du/dere tenkt over hvordan du/dere kan lære barnet å sette grenser for egen og andres kropp?  </w:t>
            </w:r>
          </w:p>
        </w:tc>
        <w:tc>
          <w:tcPr>
            <w:tcW w:w="1292" w:type="pct"/>
            <w:vMerge/>
          </w:tcPr>
          <w:p w14:paraId="3A1976EC" w14:textId="77777777" w:rsidR="00CC0D69" w:rsidRDefault="00CC0D69" w:rsidP="007A3F7B"/>
        </w:tc>
        <w:tc>
          <w:tcPr>
            <w:tcW w:w="1409" w:type="pct"/>
            <w:vMerge/>
          </w:tcPr>
          <w:p w14:paraId="7DF4028A" w14:textId="77777777" w:rsidR="00CC0D69" w:rsidRDefault="00CC0D69" w:rsidP="007A3F7B"/>
        </w:tc>
      </w:tr>
      <w:tr w:rsidR="00CC0D69" w14:paraId="44F10BF7" w14:textId="77777777" w:rsidTr="003C1A92">
        <w:trPr>
          <w:trHeight w:val="346"/>
        </w:trPr>
        <w:tc>
          <w:tcPr>
            <w:tcW w:w="2299" w:type="pct"/>
            <w:shd w:val="clear" w:color="auto" w:fill="C2D69B" w:themeFill="accent3" w:themeFillTint="99"/>
          </w:tcPr>
          <w:p w14:paraId="7C36F40F" w14:textId="77777777" w:rsidR="00CC0D69" w:rsidRPr="007F114B" w:rsidRDefault="00CC0D69" w:rsidP="007A3F7B">
            <w:pPr>
              <w:rPr>
                <w:rFonts w:asciiTheme="minorHAnsi" w:hAnsiTheme="minorHAnsi" w:cstheme="minorHAnsi"/>
                <w:b/>
                <w:bCs/>
              </w:rPr>
            </w:pPr>
            <w:r w:rsidRPr="007F114B">
              <w:rPr>
                <w:rFonts w:asciiTheme="minorHAnsi" w:hAnsiTheme="minorHAnsi" w:cstheme="minorHAnsi"/>
                <w:b/>
                <w:bCs/>
              </w:rPr>
              <w:t>TIDLIG INNSATS</w:t>
            </w:r>
          </w:p>
        </w:tc>
        <w:tc>
          <w:tcPr>
            <w:tcW w:w="1292" w:type="pct"/>
            <w:vMerge w:val="restart"/>
          </w:tcPr>
          <w:p w14:paraId="633DEBF7" w14:textId="77777777" w:rsidR="00CC0D69" w:rsidRDefault="00CC0D69" w:rsidP="007A3F7B"/>
          <w:p w14:paraId="59926122" w14:textId="77777777" w:rsidR="00CC0D69" w:rsidRDefault="00CC0D69" w:rsidP="007A3F7B"/>
          <w:p w14:paraId="5FA53F99" w14:textId="77777777" w:rsidR="00CC0D69" w:rsidRDefault="00CC0D69" w:rsidP="007A3F7B"/>
        </w:tc>
        <w:tc>
          <w:tcPr>
            <w:tcW w:w="1409" w:type="pct"/>
            <w:vMerge w:val="restart"/>
          </w:tcPr>
          <w:p w14:paraId="6185C026" w14:textId="77777777" w:rsidR="00CC0D69" w:rsidRDefault="00CC0D69" w:rsidP="007A3F7B"/>
          <w:p w14:paraId="63295D66" w14:textId="77777777" w:rsidR="00CC0D69" w:rsidRDefault="00CC0D69" w:rsidP="007A3F7B"/>
        </w:tc>
      </w:tr>
      <w:tr w:rsidR="00CC0D69" w14:paraId="5DF9F711" w14:textId="77777777" w:rsidTr="003C1A92">
        <w:trPr>
          <w:trHeight w:val="1187"/>
        </w:trPr>
        <w:tc>
          <w:tcPr>
            <w:tcW w:w="2299" w:type="pct"/>
            <w:shd w:val="clear" w:color="auto" w:fill="EAF1DD" w:themeFill="accent3" w:themeFillTint="33"/>
          </w:tcPr>
          <w:p w14:paraId="62C83549" w14:textId="77777777" w:rsidR="003C1A92" w:rsidRDefault="003C1A92" w:rsidP="007A3F7B">
            <w:pPr>
              <w:rPr>
                <w:rFonts w:asciiTheme="minorHAnsi" w:hAnsiTheme="minorHAnsi" w:cstheme="minorHAnsi"/>
              </w:rPr>
            </w:pPr>
          </w:p>
          <w:p w14:paraId="0B6F5C81" w14:textId="77777777" w:rsidR="003342EC" w:rsidRPr="003342EC" w:rsidRDefault="003342EC" w:rsidP="003342EC">
            <w:pPr>
              <w:rPr>
                <w:rFonts w:asciiTheme="minorHAnsi" w:hAnsiTheme="minorHAnsi" w:cstheme="minorHAnsi"/>
              </w:rPr>
            </w:pPr>
            <w:r w:rsidRPr="003342EC">
              <w:rPr>
                <w:rFonts w:asciiTheme="minorHAnsi" w:hAnsiTheme="minorHAnsi" w:cstheme="minorHAnsi"/>
              </w:rPr>
              <w:t>Er det noen endringer i nær familie som påvirker barnet (sykdom, psykiske plager, økonomi, samliv etc.)?</w:t>
            </w:r>
          </w:p>
          <w:p w14:paraId="4A3C65A7" w14:textId="77777777" w:rsidR="003342EC" w:rsidRPr="003342EC" w:rsidRDefault="003342EC" w:rsidP="003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sker Sans" w:hAnsiTheme="minorHAnsi" w:cstheme="minorHAnsi"/>
              </w:rPr>
            </w:pPr>
          </w:p>
          <w:p w14:paraId="0A1498A1" w14:textId="77777777" w:rsidR="003342EC" w:rsidRPr="003342EC" w:rsidRDefault="003342EC" w:rsidP="003342EC">
            <w:pPr>
              <w:rPr>
                <w:rFonts w:asciiTheme="minorHAnsi" w:hAnsiTheme="minorHAnsi" w:cstheme="minorHAnsi"/>
              </w:rPr>
            </w:pPr>
            <w:r w:rsidRPr="003342EC">
              <w:rPr>
                <w:rFonts w:asciiTheme="minorHAnsi" w:hAnsiTheme="minorHAnsi" w:cstheme="minorHAnsi"/>
              </w:rPr>
              <w:t xml:space="preserve">Har du/dere tanker rundt hvordan å håndtere rusmidler rundt barnet?  </w:t>
            </w:r>
          </w:p>
          <w:p w14:paraId="53300D9D" w14:textId="77777777" w:rsidR="003342EC" w:rsidRPr="003342EC" w:rsidRDefault="003342EC" w:rsidP="003342EC">
            <w:pPr>
              <w:rPr>
                <w:rFonts w:asciiTheme="minorHAnsi" w:hAnsiTheme="minorHAnsi" w:cstheme="minorHAnsi"/>
              </w:rPr>
            </w:pPr>
          </w:p>
          <w:p w14:paraId="7587118E" w14:textId="77777777" w:rsidR="003342EC" w:rsidRPr="003342EC" w:rsidRDefault="003342EC" w:rsidP="003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sker Sans" w:hAnsiTheme="minorHAnsi" w:cstheme="minorHAnsi"/>
              </w:rPr>
            </w:pPr>
            <w:r w:rsidRPr="003342EC">
              <w:rPr>
                <w:rFonts w:asciiTheme="minorHAnsi" w:eastAsia="Asker Sans" w:hAnsiTheme="minorHAnsi" w:cstheme="minorHAnsi"/>
              </w:rPr>
              <w:t xml:space="preserve">Har barnet opplevd at noen i nær relasjon eller nettverk har vært påvirket av alkohol eller andre rusmidler? </w:t>
            </w:r>
          </w:p>
          <w:p w14:paraId="7AFAB3EA" w14:textId="475B0F86" w:rsidR="00CC0D69" w:rsidRPr="001F76F3" w:rsidRDefault="00CC0D69" w:rsidP="001F7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sker Sans" w:hAnsiTheme="minorHAnsi" w:cstheme="minorHAnsi"/>
              </w:rPr>
            </w:pPr>
          </w:p>
        </w:tc>
        <w:tc>
          <w:tcPr>
            <w:tcW w:w="1292" w:type="pct"/>
            <w:vMerge/>
          </w:tcPr>
          <w:p w14:paraId="7ED524A5" w14:textId="77777777" w:rsidR="00CC0D69" w:rsidRPr="00ED0E6E" w:rsidRDefault="00CC0D69" w:rsidP="007A3F7B">
            <w:pPr>
              <w:rPr>
                <w:color w:val="FF0000"/>
              </w:rPr>
            </w:pPr>
          </w:p>
        </w:tc>
        <w:tc>
          <w:tcPr>
            <w:tcW w:w="1409" w:type="pct"/>
            <w:vMerge/>
          </w:tcPr>
          <w:p w14:paraId="51EBCBE5" w14:textId="77777777" w:rsidR="00CC0D69" w:rsidRPr="00ED0E6E" w:rsidRDefault="00CC0D69" w:rsidP="007A3F7B">
            <w:pPr>
              <w:rPr>
                <w:color w:val="FF0000"/>
              </w:rPr>
            </w:pPr>
          </w:p>
        </w:tc>
      </w:tr>
      <w:tr w:rsidR="00CC0D69" w14:paraId="6CD7F96F" w14:textId="77777777" w:rsidTr="003C1A92">
        <w:trPr>
          <w:trHeight w:val="1187"/>
        </w:trPr>
        <w:tc>
          <w:tcPr>
            <w:tcW w:w="2299" w:type="pct"/>
            <w:shd w:val="clear" w:color="auto" w:fill="EAF1DD" w:themeFill="accent3" w:themeFillTint="33"/>
          </w:tcPr>
          <w:p w14:paraId="59883013" w14:textId="3072D5C6" w:rsidR="00CC0D69" w:rsidRPr="003C1A92" w:rsidRDefault="00D84FBE" w:rsidP="007A3F7B">
            <w:pPr>
              <w:rPr>
                <w:rFonts w:asciiTheme="minorHAnsi" w:hAnsiTheme="minorHAnsi" w:cstheme="minorHAnsi"/>
                <w:b/>
                <w:bCs/>
              </w:rPr>
            </w:pPr>
            <w:r w:rsidRPr="003C1A92">
              <w:rPr>
                <w:rFonts w:asciiTheme="minorHAnsi" w:hAnsiTheme="minorHAnsi" w:cstheme="minorHAnsi"/>
                <w:b/>
                <w:bCs/>
              </w:rPr>
              <w:t xml:space="preserve">Annet </w:t>
            </w:r>
            <w:r w:rsidRPr="000138EC">
              <w:rPr>
                <w:rFonts w:asciiTheme="minorHAnsi" w:hAnsiTheme="minorHAnsi" w:cstheme="minorHAnsi"/>
              </w:rPr>
              <w:t>– noe du ønsker å formidle som ikke allerede er sagt?</w:t>
            </w:r>
          </w:p>
        </w:tc>
        <w:tc>
          <w:tcPr>
            <w:tcW w:w="1292" w:type="pct"/>
          </w:tcPr>
          <w:p w14:paraId="58A92E21" w14:textId="511A0CDE" w:rsidR="00CC0D69" w:rsidRDefault="00CC0D69" w:rsidP="007A3F7B"/>
        </w:tc>
        <w:tc>
          <w:tcPr>
            <w:tcW w:w="1409" w:type="pct"/>
          </w:tcPr>
          <w:p w14:paraId="6D5B9109" w14:textId="77777777" w:rsidR="00CC0D69" w:rsidRDefault="00CC0D69" w:rsidP="007A3F7B"/>
        </w:tc>
      </w:tr>
      <w:tr w:rsidR="00CC0D69" w14:paraId="3B2C9E5F" w14:textId="77777777" w:rsidTr="007A3F7B">
        <w:trPr>
          <w:trHeight w:val="1187"/>
        </w:trPr>
        <w:tc>
          <w:tcPr>
            <w:tcW w:w="2299" w:type="pct"/>
            <w:shd w:val="clear" w:color="auto" w:fill="EAF1DD" w:themeFill="accent3" w:themeFillTint="33"/>
          </w:tcPr>
          <w:p w14:paraId="781599F0" w14:textId="77777777" w:rsidR="00D84FBE" w:rsidRPr="003C1A92" w:rsidRDefault="00D84FBE" w:rsidP="007A3F7B">
            <w:pPr>
              <w:rPr>
                <w:rFonts w:asciiTheme="minorHAnsi" w:hAnsiTheme="minorHAnsi" w:cstheme="minorHAnsi"/>
              </w:rPr>
            </w:pPr>
            <w:r w:rsidRPr="003C1A92">
              <w:rPr>
                <w:rFonts w:asciiTheme="minorHAnsi" w:hAnsiTheme="minorHAnsi" w:cstheme="minorHAnsi"/>
                <w:b/>
                <w:bCs/>
              </w:rPr>
              <w:t xml:space="preserve">Utviklingsmål </w:t>
            </w:r>
            <w:r w:rsidRPr="003C1A92">
              <w:rPr>
                <w:rFonts w:asciiTheme="minorHAnsi" w:hAnsiTheme="minorHAnsi" w:cstheme="minorHAnsi"/>
              </w:rPr>
              <w:t>(fokus til neste samtale)</w:t>
            </w:r>
          </w:p>
          <w:p w14:paraId="64F0AFE0" w14:textId="77777777" w:rsidR="003C1A92" w:rsidRPr="00606425" w:rsidRDefault="003C1A92" w:rsidP="007A3F7B">
            <w:pPr>
              <w:rPr>
                <w:rFonts w:asciiTheme="minorHAnsi" w:hAnsiTheme="minorHAnsi" w:cstheme="minorHAnsi"/>
              </w:rPr>
            </w:pPr>
          </w:p>
          <w:p w14:paraId="05A6DDDA" w14:textId="53000356" w:rsidR="00CC0D69" w:rsidRPr="003C1A92" w:rsidRDefault="000476A6" w:rsidP="007A3F7B">
            <w:pPr>
              <w:rPr>
                <w:rFonts w:asciiTheme="minorHAnsi" w:hAnsiTheme="minorHAnsi" w:cstheme="minorHAnsi"/>
              </w:rPr>
            </w:pPr>
            <w:r w:rsidRPr="007A306F">
              <w:rPr>
                <w:rFonts w:asciiTheme="minorHAnsi" w:hAnsiTheme="minorHAnsi" w:cstheme="minorHAnsi"/>
                <w:color w:val="424242"/>
              </w:rPr>
              <w:t>Hv</w:t>
            </w:r>
            <w:r>
              <w:rPr>
                <w:rFonts w:asciiTheme="minorHAnsi" w:hAnsiTheme="minorHAnsi" w:cstheme="minorHAnsi"/>
                <w:color w:val="424242"/>
              </w:rPr>
              <w:t xml:space="preserve">ordan </w:t>
            </w:r>
            <w:r w:rsidRPr="007A306F">
              <w:rPr>
                <w:rFonts w:asciiTheme="minorHAnsi" w:hAnsiTheme="minorHAnsi" w:cstheme="minorHAnsi"/>
                <w:color w:val="424242"/>
              </w:rPr>
              <w:t xml:space="preserve">bør vi </w:t>
            </w:r>
            <w:r>
              <w:rPr>
                <w:rFonts w:asciiTheme="minorHAnsi" w:hAnsiTheme="minorHAnsi" w:cstheme="minorHAnsi"/>
                <w:color w:val="424242"/>
              </w:rPr>
              <w:t>tilrettelegge</w:t>
            </w:r>
            <w:r w:rsidRPr="007A306F">
              <w:rPr>
                <w:rFonts w:asciiTheme="minorHAnsi" w:hAnsiTheme="minorHAnsi" w:cstheme="minorHAnsi"/>
                <w:color w:val="424242"/>
              </w:rPr>
              <w:t xml:space="preserve"> fremover for å støtte barnets positive utvikling?</w:t>
            </w:r>
          </w:p>
        </w:tc>
        <w:tc>
          <w:tcPr>
            <w:tcW w:w="2701" w:type="pct"/>
            <w:gridSpan w:val="2"/>
          </w:tcPr>
          <w:p w14:paraId="6D99AA71" w14:textId="77777777" w:rsidR="00CC0D69" w:rsidRDefault="00CC0D69" w:rsidP="007A3F7B">
            <w:r>
              <w:t xml:space="preserve"> Fylles ut i fellesskap på møtet</w:t>
            </w:r>
          </w:p>
        </w:tc>
      </w:tr>
      <w:tr w:rsidR="00CC0D69" w14:paraId="48BA7AFB" w14:textId="77777777" w:rsidTr="00394BC7">
        <w:trPr>
          <w:trHeight w:val="959"/>
        </w:trPr>
        <w:tc>
          <w:tcPr>
            <w:tcW w:w="2299" w:type="pct"/>
            <w:shd w:val="clear" w:color="auto" w:fill="EAF1DD" w:themeFill="accent3" w:themeFillTint="33"/>
          </w:tcPr>
          <w:p w14:paraId="41FA5955" w14:textId="2CBC3DDF" w:rsidR="00CC0D69" w:rsidRPr="003C1A92" w:rsidRDefault="00D84FBE" w:rsidP="007A3F7B">
            <w:r w:rsidRPr="003C1A92">
              <w:rPr>
                <w:b/>
                <w:bCs/>
              </w:rPr>
              <w:t>Oppsummering</w:t>
            </w:r>
            <w:r w:rsidRPr="003C1A92">
              <w:t xml:space="preserve"> </w:t>
            </w:r>
            <w:r w:rsidR="00ED4CF6" w:rsidRPr="003C1A92">
              <w:t>–</w:t>
            </w:r>
            <w:r w:rsidRPr="003C1A92">
              <w:t xml:space="preserve"> </w:t>
            </w:r>
            <w:r w:rsidR="00ED4CF6" w:rsidRPr="003C1A92">
              <w:t>opplevelse av samtale</w:t>
            </w:r>
          </w:p>
        </w:tc>
        <w:tc>
          <w:tcPr>
            <w:tcW w:w="2701" w:type="pct"/>
            <w:gridSpan w:val="2"/>
          </w:tcPr>
          <w:p w14:paraId="3C41F0AA" w14:textId="77777777" w:rsidR="00CC0D69" w:rsidRDefault="00CC0D69" w:rsidP="007A3F7B">
            <w:r>
              <w:t>Fylles ut i fellesskap på møtet</w:t>
            </w:r>
          </w:p>
        </w:tc>
      </w:tr>
    </w:tbl>
    <w:p w14:paraId="086EC48A" w14:textId="77777777" w:rsidR="001F76F3" w:rsidRDefault="001F76F3" w:rsidP="00CC0D69">
      <w:pPr>
        <w:rPr>
          <w:b/>
        </w:rPr>
      </w:pPr>
    </w:p>
    <w:p w14:paraId="0B8D1C66" w14:textId="5B04ED8D" w:rsidR="001F76F3" w:rsidRDefault="00CC0D69" w:rsidP="00CC0D69">
      <w:pPr>
        <w:rPr>
          <w:b/>
        </w:rPr>
      </w:pPr>
      <w:r w:rsidRPr="00D5789B">
        <w:rPr>
          <w:b/>
        </w:rPr>
        <w:t xml:space="preserve">Signatur </w:t>
      </w:r>
    </w:p>
    <w:p w14:paraId="5C9A9CCC" w14:textId="1D45047F" w:rsidR="00E652B4" w:rsidRPr="00F569C1" w:rsidRDefault="00787125" w:rsidP="008D759F">
      <w:pPr>
        <w:rPr>
          <w:b/>
        </w:rPr>
      </w:pPr>
      <w:r>
        <w:rPr>
          <w:b/>
        </w:rPr>
        <w:t>F</w:t>
      </w:r>
      <w:r w:rsidR="00CC0D69" w:rsidRPr="00D5789B">
        <w:rPr>
          <w:b/>
        </w:rPr>
        <w:t>oresatte</w:t>
      </w:r>
      <w:r w:rsidR="000476A6">
        <w:rPr>
          <w:b/>
        </w:rPr>
        <w:t>:</w:t>
      </w:r>
      <w:r w:rsidR="00F569C1">
        <w:rPr>
          <w:b/>
        </w:rPr>
        <w:t>……………………………………………………….        Pedagog:…………………………………</w:t>
      </w:r>
      <w:r w:rsidR="00CC0D69" w:rsidRPr="00D5789B">
        <w:rPr>
          <w:b/>
        </w:rPr>
        <w:tab/>
      </w:r>
      <w:r w:rsidR="00CC0D69" w:rsidRPr="00D5789B">
        <w:rPr>
          <w:b/>
        </w:rPr>
        <w:tab/>
      </w:r>
      <w:r w:rsidR="00CC0D69" w:rsidRPr="00D5789B">
        <w:rPr>
          <w:b/>
        </w:rPr>
        <w:tab/>
      </w:r>
      <w:r w:rsidR="00CC0D69" w:rsidRPr="00D5789B">
        <w:rPr>
          <w:b/>
        </w:rPr>
        <w:tab/>
      </w:r>
      <w:r w:rsidR="00CC0D69" w:rsidRPr="00D5789B">
        <w:rPr>
          <w:b/>
        </w:rPr>
        <w:tab/>
      </w:r>
      <w:r w:rsidR="00CC0D69" w:rsidRPr="00D5789B">
        <w:rPr>
          <w:b/>
        </w:rPr>
        <w:tab/>
      </w:r>
    </w:p>
    <w:sectPr w:rsidR="00E652B4" w:rsidRPr="00F569C1">
      <w:headerReference w:type="default" r:id="rId28"/>
      <w:footerReference w:type="default" r:id="rId29"/>
      <w:headerReference w:type="first" r:id="rId30"/>
      <w:footerReference w:type="first" r:id="rId31"/>
      <w:type w:val="continuous"/>
      <w:pgSz w:w="11907" w:h="16840" w:code="9"/>
      <w:pgMar w:top="941" w:right="1701" w:bottom="1021" w:left="1701" w:header="822" w:footer="527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137C3" w14:textId="77777777" w:rsidR="00696349" w:rsidRDefault="00696349" w:rsidP="008D759F">
      <w:r>
        <w:separator/>
      </w:r>
    </w:p>
  </w:endnote>
  <w:endnote w:type="continuationSeparator" w:id="0">
    <w:p w14:paraId="36324F24" w14:textId="77777777" w:rsidR="00696349" w:rsidRDefault="00696349" w:rsidP="008D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ker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7DB15" w14:textId="77777777" w:rsidR="002D7F1B" w:rsidRDefault="002D7F1B" w:rsidP="008D759F">
    <w:r>
      <w:tab/>
    </w:r>
    <w:r>
      <w:tab/>
    </w:r>
    <w:r>
      <w:rPr>
        <w:snapToGrid w:val="0"/>
        <w:lang w:eastAsia="en-US"/>
      </w:rPr>
      <w:t xml:space="preserve">Side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>
      <w:rPr>
        <w:snapToGrid w:val="0"/>
        <w:lang w:eastAsia="en-US"/>
      </w:rPr>
      <w:fldChar w:fldCharType="separate"/>
    </w:r>
    <w:r>
      <w:rPr>
        <w:noProof/>
        <w:snapToGrid w:val="0"/>
      </w:rPr>
      <w:t>3</w:t>
    </w:r>
    <w:r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av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NUMPAGES </w:instrText>
    </w:r>
    <w:r>
      <w:rPr>
        <w:snapToGrid w:val="0"/>
        <w:lang w:eastAsia="en-US"/>
      </w:rPr>
      <w:fldChar w:fldCharType="separate"/>
    </w:r>
    <w:r w:rsidR="00E259C3">
      <w:rPr>
        <w:noProof/>
        <w:snapToGrid w:val="0"/>
        <w:lang w:eastAsia="en-US"/>
      </w:rPr>
      <w:t>1</w:t>
    </w:r>
    <w:r>
      <w:rPr>
        <w:snapToGrid w:val="0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0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0"/>
      <w:gridCol w:w="1559"/>
      <w:gridCol w:w="1559"/>
      <w:gridCol w:w="2694"/>
    </w:tblGrid>
    <w:tr w:rsidR="008D759F" w:rsidRPr="00FA14C9" w14:paraId="019B8F1F" w14:textId="77777777" w:rsidTr="00B320F2">
      <w:trPr>
        <w:cantSplit/>
      </w:trPr>
      <w:tc>
        <w:tcPr>
          <w:tcW w:w="2590" w:type="dxa"/>
          <w:tcBorders>
            <w:left w:val="single" w:sz="4" w:space="0" w:color="auto"/>
            <w:right w:val="single" w:sz="4" w:space="0" w:color="auto"/>
          </w:tcBorders>
        </w:tcPr>
        <w:p w14:paraId="6D5DB6E3" w14:textId="77777777" w:rsidR="008D759F" w:rsidRDefault="008D759F" w:rsidP="00B320F2">
          <w:pPr>
            <w:rPr>
              <w:rFonts w:ascii="Helvetica" w:hAnsi="Helvetica"/>
              <w:sz w:val="15"/>
            </w:rPr>
          </w:pPr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</w:tcPr>
        <w:p w14:paraId="57CC5F67" w14:textId="77777777" w:rsidR="008D759F" w:rsidRDefault="008D759F" w:rsidP="00B320F2">
          <w:pPr>
            <w:rPr>
              <w:rFonts w:ascii="Helvetica" w:hAnsi="Helvetica"/>
              <w:sz w:val="15"/>
            </w:rPr>
          </w:pPr>
          <w:bookmarkStart w:id="3" w:name="_Hlt54618328"/>
          <w:bookmarkEnd w:id="3"/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</w:tcPr>
        <w:p w14:paraId="57894331" w14:textId="1A6E89CE" w:rsidR="008D759F" w:rsidRDefault="008D759F" w:rsidP="00B320F2">
          <w:pPr>
            <w:rPr>
              <w:rFonts w:ascii="Helvetica" w:hAnsi="Helvetica"/>
              <w:sz w:val="15"/>
            </w:rPr>
          </w:pPr>
        </w:p>
      </w:tc>
      <w:tc>
        <w:tcPr>
          <w:tcW w:w="2694" w:type="dxa"/>
          <w:tcBorders>
            <w:left w:val="single" w:sz="4" w:space="0" w:color="auto"/>
          </w:tcBorders>
        </w:tcPr>
        <w:p w14:paraId="47E39A19" w14:textId="3CBF856D" w:rsidR="008D759F" w:rsidRPr="00FA14C9" w:rsidRDefault="008D759F" w:rsidP="00B320F2">
          <w:pPr>
            <w:rPr>
              <w:rFonts w:ascii="Helvetica" w:hAnsi="Helvetica"/>
              <w:color w:val="008000"/>
              <w:sz w:val="15"/>
              <w:szCs w:val="15"/>
            </w:rPr>
          </w:pPr>
        </w:p>
      </w:tc>
    </w:tr>
  </w:tbl>
  <w:p w14:paraId="47CE4A2A" w14:textId="77777777" w:rsidR="002D7F1B" w:rsidRPr="008D759F" w:rsidRDefault="002D7F1B" w:rsidP="008D75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E1BFA" w14:textId="77777777" w:rsidR="00696349" w:rsidRDefault="00696349" w:rsidP="008D759F">
      <w:r>
        <w:separator/>
      </w:r>
    </w:p>
  </w:footnote>
  <w:footnote w:type="continuationSeparator" w:id="0">
    <w:p w14:paraId="568FAE88" w14:textId="77777777" w:rsidR="00696349" w:rsidRDefault="00696349" w:rsidP="008D7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7"/>
    </w:tblGrid>
    <w:tr w:rsidR="00D43AB3" w:rsidRPr="008D759F" w14:paraId="0FD9A54A" w14:textId="77777777" w:rsidTr="00496633">
      <w:tc>
        <w:tcPr>
          <w:tcW w:w="8647" w:type="dxa"/>
        </w:tcPr>
        <w:p w14:paraId="6F3CF03F" w14:textId="77777777" w:rsidR="00D43AB3" w:rsidRPr="008D759F" w:rsidRDefault="00D43AB3" w:rsidP="00D43AB3">
          <w:pPr>
            <w:jc w:val="right"/>
            <w:rPr>
              <w:rFonts w:ascii="Times New Roman" w:hAnsi="Times New Roman"/>
              <w:sz w:val="42"/>
              <w:szCs w:val="4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C344E4C" wp14:editId="0DC4756E">
                <wp:simplePos x="0" y="0"/>
                <wp:positionH relativeFrom="page">
                  <wp:posOffset>5479415</wp:posOffset>
                </wp:positionH>
                <wp:positionV relativeFrom="page">
                  <wp:posOffset>49530</wp:posOffset>
                </wp:positionV>
                <wp:extent cx="449580" cy="542290"/>
                <wp:effectExtent l="0" t="0" r="7620" b="0"/>
                <wp:wrapNone/>
                <wp:docPr id="1226870217" name="Bilde 1226870217" descr="Et bilde som inneholder tekst, symbol, logo, Grafikk&#10;&#10;KI-generert innhold kan være feil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6870217" name="Bilde 1226870217" descr="Et bilde som inneholder tekst, symbol, logo, Grafikk&#10;&#10;KI-generert innhold kan være feil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80" cy="54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D759F">
            <w:rPr>
              <w:rFonts w:ascii="Times New Roman" w:hAnsi="Times New Roman"/>
              <w:sz w:val="42"/>
              <w:szCs w:val="42"/>
            </w:rPr>
            <w:t>BÆRUM KOMMUNE</w:t>
          </w:r>
        </w:p>
      </w:tc>
    </w:tr>
    <w:tr w:rsidR="00D43AB3" w14:paraId="36350CAE" w14:textId="77777777" w:rsidTr="00496633">
      <w:tc>
        <w:tcPr>
          <w:tcW w:w="8647" w:type="dxa"/>
        </w:tcPr>
        <w:p w14:paraId="2BA6B9DD" w14:textId="77777777" w:rsidR="00D43AB3" w:rsidRDefault="00AD027B" w:rsidP="00D43AB3">
          <w:pPr>
            <w:pStyle w:val="Websak9"/>
          </w:pPr>
          <w:sdt>
            <w:sdtPr>
              <w:rPr>
                <w:noProof/>
              </w:rPr>
              <w:alias w:val="Soa_Navn"/>
              <w:tag w:val="Soa_Navn"/>
              <w:id w:val="528677213"/>
              <w:dataBinding w:xpath="/document/header/Soa_Navn" w:storeItemID="{6CDEDB12-FF6A-4C01-ABBF-1176DEF441D1}"/>
              <w:text/>
            </w:sdtPr>
            <w:sdtEndPr/>
            <w:sdtContent>
              <w:r w:rsidR="00D43AB3">
                <w:rPr>
                  <w:noProof/>
                </w:rPr>
                <w:t>Barnehagekontor</w:t>
              </w:r>
            </w:sdtContent>
          </w:sdt>
        </w:p>
      </w:tc>
    </w:tr>
  </w:tbl>
  <w:p w14:paraId="11D4E114" w14:textId="77777777" w:rsidR="00652A2A" w:rsidRDefault="00652A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7"/>
    </w:tblGrid>
    <w:tr w:rsidR="002D7F1B" w14:paraId="5D022D03" w14:textId="77777777">
      <w:tc>
        <w:tcPr>
          <w:tcW w:w="8647" w:type="dxa"/>
        </w:tcPr>
        <w:p w14:paraId="7756EE55" w14:textId="77777777" w:rsidR="002D7F1B" w:rsidRPr="008D759F" w:rsidRDefault="0069202E" w:rsidP="008D759F">
          <w:pPr>
            <w:jc w:val="right"/>
            <w:rPr>
              <w:rFonts w:ascii="Times New Roman" w:hAnsi="Times New Roman"/>
              <w:sz w:val="42"/>
              <w:szCs w:val="42"/>
            </w:rPr>
          </w:pPr>
          <w:bookmarkStart w:id="1" w:name="_Hlt81811456"/>
          <w:bookmarkEnd w:id="1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9C963E" wp14:editId="2B3CCD86">
                <wp:simplePos x="0" y="0"/>
                <wp:positionH relativeFrom="page">
                  <wp:posOffset>5479415</wp:posOffset>
                </wp:positionH>
                <wp:positionV relativeFrom="page">
                  <wp:posOffset>49530</wp:posOffset>
                </wp:positionV>
                <wp:extent cx="449580" cy="542290"/>
                <wp:effectExtent l="0" t="0" r="7620" b="0"/>
                <wp:wrapNone/>
                <wp:docPr id="1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80" cy="54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D7F1B" w:rsidRPr="008D759F">
            <w:rPr>
              <w:rFonts w:ascii="Times New Roman" w:hAnsi="Times New Roman"/>
              <w:sz w:val="42"/>
              <w:szCs w:val="42"/>
            </w:rPr>
            <w:t>BÆRUM KOMMUNE</w:t>
          </w:r>
        </w:p>
      </w:tc>
    </w:tr>
    <w:tr w:rsidR="002D7F1B" w14:paraId="1DAE67F6" w14:textId="77777777">
      <w:tc>
        <w:tcPr>
          <w:tcW w:w="8647" w:type="dxa"/>
        </w:tcPr>
        <w:p w14:paraId="3785A8ED" w14:textId="77777777" w:rsidR="002D7F1B" w:rsidRDefault="00AD027B" w:rsidP="008D759F">
          <w:pPr>
            <w:pStyle w:val="Websak9"/>
          </w:pPr>
          <w:sdt>
            <w:sdtPr>
              <w:rPr>
                <w:noProof/>
              </w:rPr>
              <w:alias w:val="Soa_Navn"/>
              <w:tag w:val="Soa_Navn"/>
              <w:id w:val="78874768"/>
              <w:lock w:val="sdtLocked"/>
              <w:dataBinding w:xpath="/document/header/Soa_Navn" w:storeItemID="{6CDEDB12-FF6A-4C01-ABBF-1176DEF441D1}"/>
              <w:text/>
            </w:sdtPr>
            <w:sdtEndPr/>
            <w:sdtContent>
              <w:bookmarkStart w:id="2" w:name="Soa_Navn"/>
              <w:r w:rsidR="00E259C3">
                <w:rPr>
                  <w:noProof/>
                </w:rPr>
                <w:t>Barnehagekontor</w:t>
              </w:r>
            </w:sdtContent>
          </w:sdt>
          <w:bookmarkEnd w:id="2"/>
        </w:p>
      </w:tc>
    </w:tr>
  </w:tbl>
  <w:p w14:paraId="46D7165E" w14:textId="77777777" w:rsidR="002D7F1B" w:rsidRDefault="002D7F1B" w:rsidP="008D75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C3"/>
    <w:rsid w:val="00001E56"/>
    <w:rsid w:val="00011BDA"/>
    <w:rsid w:val="000138EC"/>
    <w:rsid w:val="0001794E"/>
    <w:rsid w:val="00044920"/>
    <w:rsid w:val="000476A6"/>
    <w:rsid w:val="0005703F"/>
    <w:rsid w:val="00070829"/>
    <w:rsid w:val="00076FC3"/>
    <w:rsid w:val="00095C20"/>
    <w:rsid w:val="000B012D"/>
    <w:rsid w:val="000C0D90"/>
    <w:rsid w:val="000F2A20"/>
    <w:rsid w:val="00101139"/>
    <w:rsid w:val="0015251D"/>
    <w:rsid w:val="00191745"/>
    <w:rsid w:val="001A49AA"/>
    <w:rsid w:val="001D2F51"/>
    <w:rsid w:val="001F278A"/>
    <w:rsid w:val="001F76F3"/>
    <w:rsid w:val="00214E1D"/>
    <w:rsid w:val="00255139"/>
    <w:rsid w:val="00293C88"/>
    <w:rsid w:val="002B5670"/>
    <w:rsid w:val="002D7F1B"/>
    <w:rsid w:val="002F2182"/>
    <w:rsid w:val="003342EC"/>
    <w:rsid w:val="00394BC7"/>
    <w:rsid w:val="003C1A92"/>
    <w:rsid w:val="003D4164"/>
    <w:rsid w:val="003D4370"/>
    <w:rsid w:val="00412CEF"/>
    <w:rsid w:val="00441186"/>
    <w:rsid w:val="004674AB"/>
    <w:rsid w:val="0049444E"/>
    <w:rsid w:val="004C48C7"/>
    <w:rsid w:val="0050520A"/>
    <w:rsid w:val="0052299A"/>
    <w:rsid w:val="005243ED"/>
    <w:rsid w:val="005623FE"/>
    <w:rsid w:val="00583F8B"/>
    <w:rsid w:val="005A36E7"/>
    <w:rsid w:val="005B4875"/>
    <w:rsid w:val="005C0F07"/>
    <w:rsid w:val="005C2831"/>
    <w:rsid w:val="005C5B9A"/>
    <w:rsid w:val="005D4834"/>
    <w:rsid w:val="005D6CF9"/>
    <w:rsid w:val="005E66C0"/>
    <w:rsid w:val="00606425"/>
    <w:rsid w:val="00616CBB"/>
    <w:rsid w:val="0064762A"/>
    <w:rsid w:val="00652A2A"/>
    <w:rsid w:val="00675A12"/>
    <w:rsid w:val="0069202E"/>
    <w:rsid w:val="00696349"/>
    <w:rsid w:val="006C5236"/>
    <w:rsid w:val="00743652"/>
    <w:rsid w:val="007673E3"/>
    <w:rsid w:val="00785114"/>
    <w:rsid w:val="00787125"/>
    <w:rsid w:val="007A3F7B"/>
    <w:rsid w:val="007B22A2"/>
    <w:rsid w:val="007D1FB8"/>
    <w:rsid w:val="007E051F"/>
    <w:rsid w:val="007F114B"/>
    <w:rsid w:val="0080413D"/>
    <w:rsid w:val="0082109C"/>
    <w:rsid w:val="0089653A"/>
    <w:rsid w:val="008B3A3F"/>
    <w:rsid w:val="008C6AC6"/>
    <w:rsid w:val="008D759F"/>
    <w:rsid w:val="008E335C"/>
    <w:rsid w:val="008F4156"/>
    <w:rsid w:val="00911CB7"/>
    <w:rsid w:val="0092301F"/>
    <w:rsid w:val="00971BDD"/>
    <w:rsid w:val="009813A6"/>
    <w:rsid w:val="009821B0"/>
    <w:rsid w:val="009B4C3D"/>
    <w:rsid w:val="00A03A67"/>
    <w:rsid w:val="00A72ED2"/>
    <w:rsid w:val="00A83AAA"/>
    <w:rsid w:val="00A85EAE"/>
    <w:rsid w:val="00AA47AF"/>
    <w:rsid w:val="00AD027B"/>
    <w:rsid w:val="00AE388B"/>
    <w:rsid w:val="00AF6EA4"/>
    <w:rsid w:val="00B20DE3"/>
    <w:rsid w:val="00B25166"/>
    <w:rsid w:val="00B50994"/>
    <w:rsid w:val="00BC63D3"/>
    <w:rsid w:val="00BE7DF7"/>
    <w:rsid w:val="00BF37C5"/>
    <w:rsid w:val="00BF4F8B"/>
    <w:rsid w:val="00BF6CFF"/>
    <w:rsid w:val="00C01C7A"/>
    <w:rsid w:val="00C44E29"/>
    <w:rsid w:val="00C56F14"/>
    <w:rsid w:val="00C700FF"/>
    <w:rsid w:val="00C802C8"/>
    <w:rsid w:val="00CC0D69"/>
    <w:rsid w:val="00CC2850"/>
    <w:rsid w:val="00CC609E"/>
    <w:rsid w:val="00CD76BA"/>
    <w:rsid w:val="00CF29DE"/>
    <w:rsid w:val="00CF7DDF"/>
    <w:rsid w:val="00D3161D"/>
    <w:rsid w:val="00D367EC"/>
    <w:rsid w:val="00D43AB3"/>
    <w:rsid w:val="00D55C82"/>
    <w:rsid w:val="00D66026"/>
    <w:rsid w:val="00D77B01"/>
    <w:rsid w:val="00D84FBE"/>
    <w:rsid w:val="00DB6C02"/>
    <w:rsid w:val="00DD191B"/>
    <w:rsid w:val="00E259C3"/>
    <w:rsid w:val="00E652B4"/>
    <w:rsid w:val="00EB68E6"/>
    <w:rsid w:val="00EC0C69"/>
    <w:rsid w:val="00ED4A18"/>
    <w:rsid w:val="00ED4CF6"/>
    <w:rsid w:val="00EE13C4"/>
    <w:rsid w:val="00F07684"/>
    <w:rsid w:val="00F201D0"/>
    <w:rsid w:val="00F2443B"/>
    <w:rsid w:val="00F569C1"/>
    <w:rsid w:val="00F678AC"/>
    <w:rsid w:val="00F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22D1CA"/>
  <w15:docId w15:val="{DFA62018-F039-4977-9A78-1F328FDA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59F"/>
    <w:rPr>
      <w:rFonts w:ascii="Calibri" w:hAnsi="Calibri"/>
      <w:sz w:val="22"/>
      <w:szCs w:val="22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rFonts w:ascii="Helvetica" w:hAnsi="Helvetica"/>
      <w:b/>
      <w:caps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ascii="Helvetica" w:hAnsi="Helvetica"/>
      <w:b/>
    </w:rPr>
  </w:style>
  <w:style w:type="paragraph" w:styleId="Overskrift4">
    <w:name w:val="heading 4"/>
    <w:basedOn w:val="Normal"/>
    <w:next w:val="Normal"/>
    <w:qFormat/>
    <w:pPr>
      <w:keepNext/>
      <w:keepLines/>
      <w:spacing w:line="240" w:lineRule="atLeast"/>
      <w:outlineLvl w:val="3"/>
    </w:pPr>
    <w:rPr>
      <w:rFonts w:ascii="Helvetica" w:hAnsi="Helvetica"/>
      <w:kern w:val="20"/>
    </w:rPr>
  </w:style>
  <w:style w:type="paragraph" w:styleId="Overskrift5">
    <w:name w:val="heading 5"/>
    <w:basedOn w:val="Normal"/>
    <w:next w:val="Normal"/>
    <w:qFormat/>
    <w:pPr>
      <w:keepNext/>
      <w:keepLines/>
      <w:spacing w:line="240" w:lineRule="atLeast"/>
      <w:outlineLvl w:val="4"/>
    </w:pPr>
    <w:rPr>
      <w:rFonts w:ascii="Helvetica" w:hAnsi="Helvetica"/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Websakoverskrift">
    <w:name w:val="Websak overskrift"/>
    <w:basedOn w:val="Normal"/>
    <w:rPr>
      <w:rFonts w:ascii="Helvetica" w:hAnsi="Helvetica"/>
      <w:b/>
      <w:sz w:val="28"/>
    </w:rPr>
  </w:style>
  <w:style w:type="paragraph" w:customStyle="1" w:styleId="Websakanavn">
    <w:name w:val="Websak anavn"/>
    <w:basedOn w:val="Normal"/>
    <w:pPr>
      <w:jc w:val="right"/>
    </w:pPr>
    <w:rPr>
      <w:rFonts w:ascii="Arial" w:hAnsi="Arial"/>
    </w:rPr>
  </w:style>
  <w:style w:type="paragraph" w:customStyle="1" w:styleId="Websakknavn">
    <w:name w:val="Websak knavn"/>
    <w:basedOn w:val="Normal"/>
    <w:pPr>
      <w:jc w:val="right"/>
    </w:pPr>
    <w:rPr>
      <w:sz w:val="40"/>
    </w:rPr>
  </w:style>
  <w:style w:type="paragraph" w:customStyle="1" w:styleId="Websak12F">
    <w:name w:val="Websak12F"/>
    <w:basedOn w:val="Normal"/>
    <w:rPr>
      <w:b/>
    </w:rPr>
  </w:style>
  <w:style w:type="paragraph" w:customStyle="1" w:styleId="Websak12FS">
    <w:name w:val="Websak12FS"/>
    <w:basedOn w:val="Normal"/>
    <w:rPr>
      <w:caps/>
    </w:rPr>
  </w:style>
  <w:style w:type="paragraph" w:customStyle="1" w:styleId="Websak12H">
    <w:name w:val="Websak12H"/>
    <w:basedOn w:val="Normal"/>
    <w:pPr>
      <w:jc w:val="right"/>
    </w:pPr>
  </w:style>
  <w:style w:type="paragraph" w:customStyle="1" w:styleId="Websak12M">
    <w:name w:val="Websak12M"/>
    <w:basedOn w:val="Normal"/>
    <w:pPr>
      <w:jc w:val="center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Websak9">
    <w:name w:val="Websak9"/>
    <w:aliases w:val="5H"/>
    <w:basedOn w:val="Websak12H"/>
    <w:rPr>
      <w:rFonts w:ascii="Arial" w:hAnsi="Arial"/>
      <w:caps/>
      <w:sz w:val="19"/>
    </w:rPr>
  </w:style>
  <w:style w:type="paragraph" w:styleId="Bobletekst">
    <w:name w:val="Balloon Text"/>
    <w:basedOn w:val="Normal"/>
    <w:link w:val="BobletekstTegn"/>
    <w:rsid w:val="00A85EA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85EA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C0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CC0D6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C0D69"/>
    <w:rPr>
      <w:color w:val="605E5C"/>
      <w:shd w:val="clear" w:color="auto" w:fill="E1DFDD"/>
    </w:rPr>
  </w:style>
  <w:style w:type="character" w:customStyle="1" w:styleId="cf01">
    <w:name w:val="cf01"/>
    <w:basedOn w:val="Standardskriftforavsnitt"/>
    <w:rsid w:val="00CC0D69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Standardskriftforavsnitt"/>
    <w:rsid w:val="00CC0D69"/>
  </w:style>
  <w:style w:type="character" w:customStyle="1" w:styleId="eop">
    <w:name w:val="eop"/>
    <w:basedOn w:val="Standardskriftforavsnitt"/>
    <w:rsid w:val="00CC0D69"/>
  </w:style>
  <w:style w:type="paragraph" w:customStyle="1" w:styleId="paragraph">
    <w:name w:val="paragraph"/>
    <w:basedOn w:val="Normal"/>
    <w:rsid w:val="00CC0D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ildetekst">
    <w:name w:val="caption"/>
    <w:basedOn w:val="Normal"/>
    <w:next w:val="Normal"/>
    <w:unhideWhenUsed/>
    <w:qFormat/>
    <w:rsid w:val="00C56F14"/>
    <w:pPr>
      <w:spacing w:after="200"/>
    </w:pPr>
    <w:rPr>
      <w:i/>
      <w:iCs/>
      <w:color w:val="1F497D" w:themeColor="text2"/>
      <w:sz w:val="18"/>
      <w:szCs w:val="18"/>
    </w:rPr>
  </w:style>
  <w:style w:type="table" w:styleId="Rutenettabell1lysuthevingsfarge3">
    <w:name w:val="Grid Table 1 Light Accent 3"/>
    <w:basedOn w:val="Vanligtabell"/>
    <w:uiPriority w:val="46"/>
    <w:rsid w:val="00B20DE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baerum.kommune.no/globalassets/tjenester/barnehage/informasjon-til-foreldrene/fransk-oversettelse.-utviklingssamtale-3-6-ar.pdf" TargetMode="External"/><Relationship Id="rId26" Type="http://schemas.openxmlformats.org/officeDocument/2006/relationships/hyperlink" Target="https://www.baerum.kommune.no/globalassets/tjenester/barnehage/informasjon-til-foreldrene/tigrinja-oversettelse.-utviklingssamtale-3-6-ar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hyperlink" Target="https://www.baerum.kommune.no/tjenester/barnehage/informasjon-til-foreldre/samtaler-i-barnehagen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erum.kommune.no/globalassets/tjenester/barnehage/informasjon-til-foreldrene/engelsk-oversettelse.-utviklingssamtale-3-6-ar.pdf" TargetMode="External"/><Relationship Id="rId20" Type="http://schemas.openxmlformats.org/officeDocument/2006/relationships/hyperlink" Target="https://www.baerum.kommune.no/globalassets/tjenester/barnehage/informasjon-til-foreldrene/polsk-oversettelse.-utviklingssamtale-3-6-ar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dir.no/laring-og-trivsel/stottemateriell-til-rammeplanen/film-hva-er-rammeplan-for-barnehagen/" TargetMode="External"/><Relationship Id="rId24" Type="http://schemas.openxmlformats.org/officeDocument/2006/relationships/hyperlink" Target="https://www.baerum.kommune.no/globalassets/tjenester/barnehage/informasjon-til-foreldrene/somalisk-oversettelse.-utviklingssamtale-3-6-ar.pdf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baerum.kommune.no/globalassets/tjenester/barnehage/informasjon-til-foreldrene/arabisk-oversettelse.-utviklingssamtale-3-6-ar.pdf" TargetMode="External"/><Relationship Id="rId22" Type="http://schemas.openxmlformats.org/officeDocument/2006/relationships/hyperlink" Target="https://www.baerum.kommune.no/globalassets/tjenester/barnehage/informasjon-til-foreldrene/russisk-oversettelse.-utviklingssamtale-3-6-ar.pdf" TargetMode="External"/><Relationship Id="rId27" Type="http://schemas.openxmlformats.org/officeDocument/2006/relationships/image" Target="media/image9.png"/><Relationship Id="rId30" Type="http://schemas.openxmlformats.org/officeDocument/2006/relationships/header" Target="header2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u\Documents\01.%20Tom%20mal%20med%20gr&#248;nn%20log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document>
  <footer>
    <Sse_Poststed>SANDVIKA</Sse_Poststed>
    <Sse_Tlf/>
    <Soa_Adr3>Postboks 700</Soa_Adr3>
    <Sse_Postnr>1304</Sse_Postnr>
    <Sse_Fax/>
    <Sse_OffentligNr>974553406</Sse_OffentligNr>
    <Sse_Adr>Rådhustorget 5</Sse_Adr>
    <Sse_Adr2/>
  </footer>
  <body/>
  <properties>
    <sdm_dummy/>
    <docs>
      <doc>
        <sdm_watermark/>
        <sdm_sdfid>3793233</sdm_sdfid>
      </doc>
    </docs>
    <mutualMergeSupport>False</mutualMergeSupport>
    <websakInfo>
      <fletteDato>10.03.2025</fletteDato>
      <sakid>2020139833</sakid>
      <jpid>2021341815</jpid>
      <filUnique/>
      <filChecksumFørFlett/>
      <erHoveddokument>False</erHoveddokument>
      <dcTitle>utviklingsamtale barn 3-6 år</dcTitle>
    </websakInfo>
    <showHiddenMark>False</showHiddenMark>
    <language/>
    <templateURI>docx</templateURI>
    <mergeMode>MergeOne</mergeMode>
  </properties>
  <header>
    <Soa_Navn>Barnehagekontor</Soa_Navn>
  </header>
</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3CD116CDDBD4F87B44F2DB58440B0" ma:contentTypeVersion="15" ma:contentTypeDescription="Opprett et nytt dokument." ma:contentTypeScope="" ma:versionID="45717036998dab20d0ab8c043e40117e">
  <xsd:schema xmlns:xsd="http://www.w3.org/2001/XMLSchema" xmlns:xs="http://www.w3.org/2001/XMLSchema" xmlns:p="http://schemas.microsoft.com/office/2006/metadata/properties" xmlns:ns2="54a5761c-4d42-421a-b267-0319d8512d39" xmlns:ns3="7922a4d4-c598-44b0-b2de-65ffc5dcd115" targetNamespace="http://schemas.microsoft.com/office/2006/metadata/properties" ma:root="true" ma:fieldsID="b9b53befbb00ed3ba55469cf4c32e17a" ns2:_="" ns3:_="">
    <xsd:import namespace="54a5761c-4d42-421a-b267-0319d8512d39"/>
    <xsd:import namespace="7922a4d4-c598-44b0-b2de-65ffc5dcd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5761c-4d42-421a-b267-0319d8512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b055116-5617-4268-b69c-d0095ac8b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2a4d4-c598-44b0-b2de-65ffc5dcd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0940695-4888-4061-87e3-91575745a43a}" ma:internalName="TaxCatchAll" ma:showField="CatchAllData" ma:web="7922a4d4-c598-44b0-b2de-65ffc5dcd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5761c-4d42-421a-b267-0319d8512d39">
      <Terms xmlns="http://schemas.microsoft.com/office/infopath/2007/PartnerControls"/>
    </lcf76f155ced4ddcb4097134ff3c332f>
    <TaxCatchAll xmlns="7922a4d4-c598-44b0-b2de-65ffc5dcd115" xsi:nil="true"/>
  </documentManagement>
</p:properties>
</file>

<file path=customXml/itemProps1.xml><?xml version="1.0" encoding="utf-8"?>
<ds:datastoreItem xmlns:ds="http://schemas.openxmlformats.org/officeDocument/2006/customXml" ds:itemID="{05B56A6E-0B10-41B1-8085-1E25BA7B2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EDB12-FF6A-4C01-ABBF-1176DEF441D1}">
  <ds:schemaRefs/>
</ds:datastoreItem>
</file>

<file path=customXml/itemProps3.xml><?xml version="1.0" encoding="utf-8"?>
<ds:datastoreItem xmlns:ds="http://schemas.openxmlformats.org/officeDocument/2006/customXml" ds:itemID="{EA7304E9-5603-4EE8-8AFA-7AA02B382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5761c-4d42-421a-b267-0319d8512d39"/>
    <ds:schemaRef ds:uri="7922a4d4-c598-44b0-b2de-65ffc5dcd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67CA2-DD12-4D4B-83AF-75B6CDBCD645}">
  <ds:schemaRefs>
    <ds:schemaRef ds:uri="http://purl.org/dc/elements/1.1/"/>
    <ds:schemaRef ds:uri="http://schemas.microsoft.com/office/2006/metadata/properties"/>
    <ds:schemaRef ds:uri="http://purl.org/dc/terms/"/>
    <ds:schemaRef ds:uri="7922a4d4-c598-44b0-b2de-65ffc5dcd115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4a5761c-4d42-421a-b267-0319d8512d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Tom mal med grønn logo</Template>
  <TotalTime>85</TotalTime>
  <Pages>3</Pages>
  <Words>722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utviklingsamtale barn 3-6 år</vt:lpstr>
      <vt:lpstr/>
    </vt:vector>
  </TitlesOfParts>
  <Company/>
  <LinksUpToDate>false</LinksUpToDate>
  <CharactersWithSpaces>5146</CharactersWithSpaces>
  <SharedDoc>false</SharedDoc>
  <HLinks>
    <vt:vector size="12" baseType="variant">
      <vt:variant>
        <vt:i4>6684754</vt:i4>
      </vt:variant>
      <vt:variant>
        <vt:i4>-1</vt:i4>
      </vt:variant>
      <vt:variant>
        <vt:i4>2054</vt:i4>
      </vt:variant>
      <vt:variant>
        <vt:i4>4</vt:i4>
      </vt:variant>
      <vt:variant>
        <vt:lpwstr/>
      </vt:variant>
      <vt:variant>
        <vt:lpwstr>bm_Logo</vt:lpwstr>
      </vt:variant>
      <vt:variant>
        <vt:i4>1769513</vt:i4>
      </vt:variant>
      <vt:variant>
        <vt:i4>-1</vt:i4>
      </vt:variant>
      <vt:variant>
        <vt:i4>2057</vt:i4>
      </vt:variant>
      <vt:variant>
        <vt:i4>4</vt:i4>
      </vt:variant>
      <vt:variant>
        <vt:lpwstr/>
      </vt:variant>
      <vt:variant>
        <vt:lpwstr>bm_Profil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utviklingsamtale barn 3-6 år</dc:title>
  <dc:subject/>
  <dc:creator>Lena Buskum</dc:creator>
  <cp:keywords/>
  <cp:lastModifiedBy>Lena Buskum</cp:lastModifiedBy>
  <cp:revision>42</cp:revision>
  <cp:lastPrinted>2025-05-07T17:24:00Z</cp:lastPrinted>
  <dcterms:created xsi:type="dcterms:W3CDTF">2025-03-10T16:25:00Z</dcterms:created>
  <dcterms:modified xsi:type="dcterms:W3CDTF">2025-06-04T13:25:00Z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b97486-8d0b-4194-944b-9b82e560a618_Enabled">
    <vt:lpwstr>true</vt:lpwstr>
  </property>
  <property fmtid="{D5CDD505-2E9C-101B-9397-08002B2CF9AE}" pid="3" name="MSIP_Label_6ab97486-8d0b-4194-944b-9b82e560a618_SetDate">
    <vt:lpwstr>2020-01-08T11:14:49Z</vt:lpwstr>
  </property>
  <property fmtid="{D5CDD505-2E9C-101B-9397-08002B2CF9AE}" pid="4" name="MSIP_Label_6ab97486-8d0b-4194-944b-9b82e560a618_Method">
    <vt:lpwstr>Privileged</vt:lpwstr>
  </property>
  <property fmtid="{D5CDD505-2E9C-101B-9397-08002B2CF9AE}" pid="5" name="MSIP_Label_6ab97486-8d0b-4194-944b-9b82e560a618_Name">
    <vt:lpwstr>Åpen</vt:lpwstr>
  </property>
  <property fmtid="{D5CDD505-2E9C-101B-9397-08002B2CF9AE}" pid="6" name="MSIP_Label_6ab97486-8d0b-4194-944b-9b82e560a618_SiteId">
    <vt:lpwstr>07ba06ff-14f4-464b-b7e8-bc3a7e21e203</vt:lpwstr>
  </property>
  <property fmtid="{D5CDD505-2E9C-101B-9397-08002B2CF9AE}" pid="7" name="MSIP_Label_6ab97486-8d0b-4194-944b-9b82e560a618_ActionId">
    <vt:lpwstr>70bef31e-3a8b-4366-b4f2-00008827a11b</vt:lpwstr>
  </property>
  <property fmtid="{D5CDD505-2E9C-101B-9397-08002B2CF9AE}" pid="8" name="MSIP_Label_6ab97486-8d0b-4194-944b-9b82e560a618_ContentBits">
    <vt:lpwstr>0</vt:lpwstr>
  </property>
  <property fmtid="{D5CDD505-2E9C-101B-9397-08002B2CF9AE}" pid="9" name="ContentTypeId">
    <vt:lpwstr>0x0101008EF3CD116CDDBD4F87B44F2DB58440B0</vt:lpwstr>
  </property>
  <property fmtid="{D5CDD505-2E9C-101B-9397-08002B2CF9AE}" pid="10" name="MediaServiceImageTags">
    <vt:lpwstr/>
  </property>
</Properties>
</file>